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611" w:rsidRPr="00694AEC" w:rsidRDefault="00D15611" w:rsidP="00D15611">
      <w:pPr>
        <w:jc w:val="center"/>
        <w:rPr>
          <w:b/>
          <w:sz w:val="44"/>
        </w:rPr>
      </w:pPr>
      <w:r w:rsidRPr="00222D11">
        <w:rPr>
          <w:b/>
          <w:sz w:val="44"/>
        </w:rPr>
        <w:t>SUPP</w:t>
      </w:r>
      <w:bookmarkStart w:id="0" w:name="_GoBack"/>
      <w:bookmarkEnd w:id="0"/>
      <w:r w:rsidRPr="00694AEC">
        <w:rPr>
          <w:b/>
          <w:sz w:val="44"/>
        </w:rPr>
        <w:t>ORTING INFORMATION</w:t>
      </w:r>
    </w:p>
    <w:p w:rsidR="00D15611" w:rsidRPr="00694AEC" w:rsidRDefault="00D15611" w:rsidP="00D15611"/>
    <w:p w:rsidR="00D15611" w:rsidRPr="00694AEC" w:rsidRDefault="00E92AB7" w:rsidP="00D15611">
      <w:pPr>
        <w:rPr>
          <w:b/>
        </w:rPr>
      </w:pPr>
      <w:r w:rsidRPr="00694AEC">
        <w:rPr>
          <w:b/>
        </w:rPr>
        <w:t>Metal influence on the iso- and hetero-selectivity of complexes of bipyrrolidine derived Salan ligands for the polymerisation of rac-lactide</w:t>
      </w:r>
    </w:p>
    <w:p w:rsidR="00E92AB7" w:rsidRPr="00694AEC" w:rsidRDefault="00E92AB7" w:rsidP="00D15611"/>
    <w:p w:rsidR="00D15611" w:rsidRPr="00694AEC" w:rsidRDefault="00EA5314" w:rsidP="00D15611">
      <w:pPr>
        <w:rPr>
          <w:i/>
        </w:rPr>
      </w:pPr>
      <w:r w:rsidRPr="00694AEC">
        <w:rPr>
          <w:i/>
        </w:rPr>
        <w:t xml:space="preserve">Matthew D. Jones, Lauren Brady, </w:t>
      </w:r>
      <w:r w:rsidR="00091CD4" w:rsidRPr="00694AEC">
        <w:rPr>
          <w:i/>
        </w:rPr>
        <w:t xml:space="preserve">Paul McKeown, Antoine Buchard, Pascal M. </w:t>
      </w:r>
      <w:proofErr w:type="spellStart"/>
      <w:r w:rsidR="00091CD4" w:rsidRPr="00694AEC">
        <w:rPr>
          <w:i/>
        </w:rPr>
        <w:t>Schäfer</w:t>
      </w:r>
      <w:proofErr w:type="spellEnd"/>
      <w:r w:rsidR="00091CD4" w:rsidRPr="00694AEC">
        <w:rPr>
          <w:i/>
        </w:rPr>
        <w:t xml:space="preserve">, Lynne H. Thomas, Mary F. Mahon, Timothy J. Woodman, John </w:t>
      </w:r>
      <w:r w:rsidR="008D625F" w:rsidRPr="00694AEC">
        <w:rPr>
          <w:i/>
        </w:rPr>
        <w:t>P. Lowe</w:t>
      </w:r>
      <w:r w:rsidR="00091CD4" w:rsidRPr="00694AEC">
        <w:rPr>
          <w:i/>
        </w:rPr>
        <w:t xml:space="preserve"> and Matthew D. Jones</w:t>
      </w:r>
    </w:p>
    <w:p w:rsidR="00336FA9" w:rsidRPr="00694AEC" w:rsidRDefault="00336FA9" w:rsidP="00D15611"/>
    <w:p w:rsidR="00D15611" w:rsidRPr="00694AEC" w:rsidRDefault="00D15611" w:rsidP="00D15611">
      <w:pPr>
        <w:rPr>
          <w:b/>
        </w:rPr>
      </w:pPr>
      <w:r w:rsidRPr="00694AEC">
        <w:rPr>
          <w:b/>
        </w:rPr>
        <w:t>General Experimental:</w:t>
      </w:r>
    </w:p>
    <w:p w:rsidR="00D15611" w:rsidRPr="00694AEC" w:rsidRDefault="00D15611" w:rsidP="00D15611">
      <w:pPr>
        <w:jc w:val="both"/>
      </w:pPr>
    </w:p>
    <w:p w:rsidR="00D15611" w:rsidRPr="00694AEC" w:rsidRDefault="00D15611" w:rsidP="00D15611">
      <w:pPr>
        <w:tabs>
          <w:tab w:val="left" w:pos="945"/>
        </w:tabs>
        <w:jc w:val="both"/>
      </w:pPr>
      <w:r w:rsidRPr="00694AEC">
        <w:t xml:space="preserve">For the preparation and characterisation of metal complexes, all reactions and manipulations were performed under an inert atmosphere of argon using standard Schlenk or </w:t>
      </w:r>
      <w:proofErr w:type="spellStart"/>
      <w:r w:rsidRPr="00694AEC">
        <w:t>glovebox</w:t>
      </w:r>
      <w:proofErr w:type="spellEnd"/>
      <w:r w:rsidRPr="00694AEC">
        <w:t xml:space="preserve"> techniques. </w:t>
      </w:r>
      <w:proofErr w:type="gramStart"/>
      <w:r w:rsidRPr="00694AEC">
        <w:rPr>
          <w:i/>
        </w:rPr>
        <w:t>rac</w:t>
      </w:r>
      <w:r w:rsidRPr="00694AEC">
        <w:t>-LA</w:t>
      </w:r>
      <w:proofErr w:type="gramEnd"/>
      <w:r w:rsidRPr="00694AEC">
        <w:t xml:space="preserve"> (Aldrich) was recrystallised from toluene prior to use. All other chemicals were purchased from Aldrich, except the </w:t>
      </w:r>
      <w:proofErr w:type="spellStart"/>
      <w:r w:rsidRPr="00694AEC">
        <w:t>pyrrolidines</w:t>
      </w:r>
      <w:proofErr w:type="spellEnd"/>
      <w:r w:rsidRPr="00694AEC">
        <w:t xml:space="preserve"> which were purchased from Orbiter. All solvents used in the preparation of metal complexes and polymerisation reactions were dry and obtained </w:t>
      </w:r>
      <w:r w:rsidRPr="00694AEC">
        <w:rPr>
          <w:i/>
        </w:rPr>
        <w:t>via</w:t>
      </w:r>
      <w:r w:rsidRPr="00694AEC">
        <w:t xml:space="preserve"> SPS (solvent purification system). </w:t>
      </w:r>
      <w:r w:rsidRPr="00694AEC">
        <w:rPr>
          <w:vertAlign w:val="superscript"/>
        </w:rPr>
        <w:t>1</w:t>
      </w:r>
      <w:r w:rsidRPr="00694AEC">
        <w:t xml:space="preserve">H and </w:t>
      </w:r>
      <w:r w:rsidRPr="00694AEC">
        <w:rPr>
          <w:vertAlign w:val="superscript"/>
        </w:rPr>
        <w:t>13</w:t>
      </w:r>
      <w:r w:rsidRPr="00694AEC">
        <w:t>C{</w:t>
      </w:r>
      <w:r w:rsidRPr="00694AEC">
        <w:rPr>
          <w:vertAlign w:val="superscript"/>
        </w:rPr>
        <w:t>1</w:t>
      </w:r>
      <w:r w:rsidRPr="00694AEC">
        <w:t xml:space="preserve">H} NMR spectra were recorded on a Bruker 250, 300 or 400 or 500 MHz instrument and referenced to residual solvent peaks. Coupling constants are given in Hertz. CHN microanalysis was performed by Mr Stephen Boyer of London Metropolitan University. </w:t>
      </w:r>
    </w:p>
    <w:p w:rsidR="00D15611" w:rsidRPr="00694AEC" w:rsidRDefault="00D15611" w:rsidP="00D15611">
      <w:pPr>
        <w:tabs>
          <w:tab w:val="left" w:pos="945"/>
        </w:tabs>
        <w:jc w:val="both"/>
      </w:pPr>
    </w:p>
    <w:p w:rsidR="00D15611" w:rsidRPr="00694AEC" w:rsidRDefault="00D15611" w:rsidP="00D15611">
      <w:pPr>
        <w:tabs>
          <w:tab w:val="left" w:pos="945"/>
        </w:tabs>
        <w:jc w:val="both"/>
        <w:rPr>
          <w:b/>
        </w:rPr>
      </w:pPr>
      <w:r w:rsidRPr="00694AEC">
        <w:rPr>
          <w:b/>
        </w:rPr>
        <w:t>Polymerisations:</w:t>
      </w:r>
    </w:p>
    <w:p w:rsidR="00D15611" w:rsidRPr="00694AEC" w:rsidRDefault="00D15611" w:rsidP="00D15611">
      <w:pPr>
        <w:tabs>
          <w:tab w:val="left" w:pos="945"/>
        </w:tabs>
        <w:jc w:val="both"/>
      </w:pPr>
    </w:p>
    <w:p w:rsidR="00D15611" w:rsidRPr="00694AEC" w:rsidRDefault="00D15611" w:rsidP="00D15611">
      <w:pPr>
        <w:autoSpaceDE w:val="0"/>
        <w:autoSpaceDN w:val="0"/>
        <w:adjustRightInd w:val="0"/>
        <w:jc w:val="both"/>
        <w:rPr>
          <w:rFonts w:ascii="TimesNewRoman" w:eastAsia="Times New Roman" w:hAnsi="TimesNewRoman" w:cs="TimesNewRoman"/>
          <w:lang w:eastAsia="en-GB"/>
        </w:rPr>
      </w:pPr>
      <w:r w:rsidRPr="00694AEC">
        <w:rPr>
          <w:rFonts w:ascii="TimesNewRoman" w:eastAsia="Times New Roman" w:hAnsi="TimesNewRoman" w:cs="TimesNewRoman"/>
          <w:lang w:eastAsia="en-GB"/>
        </w:rPr>
        <w:t>For solvent-free polymerizations the monomer</w:t>
      </w:r>
      <w:proofErr w:type="gramStart"/>
      <w:r w:rsidRPr="00694AEC">
        <w:rPr>
          <w:rFonts w:ascii="TimesNewRoman" w:eastAsia="Times New Roman" w:hAnsi="TimesNewRoman" w:cs="TimesNewRoman"/>
          <w:lang w:eastAsia="en-GB"/>
        </w:rPr>
        <w:t>:initiator</w:t>
      </w:r>
      <w:proofErr w:type="gramEnd"/>
      <w:r w:rsidRPr="00694AEC">
        <w:rPr>
          <w:rFonts w:ascii="TimesNewRoman" w:eastAsia="Times New Roman" w:hAnsi="TimesNewRoman" w:cs="TimesNewRoman"/>
          <w:lang w:eastAsia="en-GB"/>
        </w:rPr>
        <w:t xml:space="preserve"> ratio employed was 300:1 at a</w:t>
      </w:r>
    </w:p>
    <w:p w:rsidR="00B35508" w:rsidRPr="00694AEC" w:rsidRDefault="00D15611" w:rsidP="00B35508">
      <w:pPr>
        <w:autoSpaceDE w:val="0"/>
        <w:autoSpaceDN w:val="0"/>
        <w:adjustRightInd w:val="0"/>
        <w:jc w:val="both"/>
        <w:rPr>
          <w:rFonts w:eastAsia="Times New Roman"/>
          <w:lang w:eastAsia="en-GB"/>
        </w:rPr>
      </w:pPr>
      <w:proofErr w:type="gramStart"/>
      <w:r w:rsidRPr="00694AEC">
        <w:rPr>
          <w:rFonts w:ascii="TimesNewRoman" w:eastAsia="Times New Roman" w:hAnsi="TimesNewRoman" w:cs="TimesNewRoman"/>
          <w:lang w:eastAsia="en-GB"/>
        </w:rPr>
        <w:t>temperature</w:t>
      </w:r>
      <w:proofErr w:type="gramEnd"/>
      <w:r w:rsidRPr="00694AEC">
        <w:rPr>
          <w:rFonts w:ascii="TimesNewRoman" w:eastAsia="Times New Roman" w:hAnsi="TimesNewRoman" w:cs="TimesNewRoman"/>
          <w:lang w:eastAsia="en-GB"/>
        </w:rPr>
        <w:t xml:space="preserve"> of 130 °C, in all cases 1.0 g of </w:t>
      </w:r>
      <w:r w:rsidRPr="00694AEC">
        <w:rPr>
          <w:rFonts w:ascii="TimesNewRoman,Italic" w:eastAsia="Times New Roman" w:hAnsi="TimesNewRoman,Italic" w:cs="TimesNewRoman,Italic"/>
          <w:i/>
          <w:iCs/>
          <w:lang w:eastAsia="en-GB"/>
        </w:rPr>
        <w:t>rac</w:t>
      </w:r>
      <w:r w:rsidRPr="00694AEC">
        <w:rPr>
          <w:rFonts w:ascii="TimesNewRoman" w:eastAsia="Times New Roman" w:hAnsi="TimesNewRoman" w:cs="TimesNewRoman"/>
          <w:lang w:eastAsia="en-GB"/>
        </w:rPr>
        <w:t>-lactide w</w:t>
      </w:r>
      <w:r w:rsidR="00DA5923" w:rsidRPr="00694AEC">
        <w:rPr>
          <w:rFonts w:ascii="TimesNewRoman" w:eastAsia="Times New Roman" w:hAnsi="TimesNewRoman" w:cs="TimesNewRoman"/>
          <w:lang w:eastAsia="en-GB"/>
        </w:rPr>
        <w:t>as</w:t>
      </w:r>
      <w:r w:rsidRPr="00694AEC">
        <w:rPr>
          <w:rFonts w:ascii="TimesNewRoman" w:eastAsia="Times New Roman" w:hAnsi="TimesNewRoman" w:cs="TimesNewRoman"/>
          <w:lang w:eastAsia="en-GB"/>
        </w:rPr>
        <w:t xml:space="preserve"> used. After the reaction time methanol (20 ml) was added to quench the reaction and the resulting solid was dissolved in dichloromethane. The solvents were removed in vacuo and the resulting solid was washed with copious amounts of methanol to remove any unreacted lactide monomer. </w:t>
      </w:r>
      <w:r w:rsidRPr="00694AEC">
        <w:rPr>
          <w:rFonts w:ascii="TimesNewRoman" w:eastAsia="Times New Roman" w:hAnsi="TimesNewRoman" w:cs="TimesNewRoman"/>
          <w:vertAlign w:val="superscript"/>
          <w:lang w:eastAsia="en-GB"/>
        </w:rPr>
        <w:t>1</w:t>
      </w:r>
      <w:r w:rsidRPr="00694AEC">
        <w:rPr>
          <w:rFonts w:ascii="TimesNewRoman" w:eastAsia="Times New Roman" w:hAnsi="TimesNewRoman" w:cs="TimesNewRoman"/>
          <w:lang w:eastAsia="en-GB"/>
        </w:rPr>
        <w:t>H NMR spectroscopy (CDCl</w:t>
      </w:r>
      <w:r w:rsidRPr="00694AEC">
        <w:rPr>
          <w:rFonts w:ascii="TimesNewRoman" w:eastAsia="Times New Roman" w:hAnsi="TimesNewRoman" w:cs="TimesNewRoman"/>
          <w:sz w:val="16"/>
          <w:szCs w:val="16"/>
          <w:lang w:eastAsia="en-GB"/>
        </w:rPr>
        <w:t>3</w:t>
      </w:r>
      <w:r w:rsidRPr="00694AEC">
        <w:rPr>
          <w:rFonts w:ascii="TimesNewRoman" w:eastAsia="Times New Roman" w:hAnsi="TimesNewRoman" w:cs="TimesNewRoman"/>
          <w:lang w:eastAsia="en-GB"/>
        </w:rPr>
        <w:t>) and GPC (THF) were used to determine tacticity and molecular weights (</w:t>
      </w:r>
      <w:r w:rsidRPr="00694AEC">
        <w:rPr>
          <w:rFonts w:ascii="TimesNewRoman,Italic" w:eastAsia="Times New Roman" w:hAnsi="TimesNewRoman,Italic" w:cs="TimesNewRoman,Italic"/>
          <w:i/>
          <w:iCs/>
          <w:lang w:eastAsia="en-GB"/>
        </w:rPr>
        <w:t>M</w:t>
      </w:r>
      <w:r w:rsidRPr="00694AEC">
        <w:rPr>
          <w:rFonts w:ascii="TimesNewRoman,Italic" w:eastAsia="Times New Roman" w:hAnsi="TimesNewRoman,Italic" w:cs="TimesNewRoman,Italic"/>
          <w:i/>
          <w:iCs/>
          <w:sz w:val="16"/>
          <w:szCs w:val="16"/>
          <w:lang w:eastAsia="en-GB"/>
        </w:rPr>
        <w:t xml:space="preserve">n </w:t>
      </w:r>
      <w:r w:rsidRPr="00694AEC">
        <w:rPr>
          <w:rFonts w:ascii="TimesNewRoman" w:eastAsia="Times New Roman" w:hAnsi="TimesNewRoman" w:cs="TimesNewRoman"/>
          <w:lang w:eastAsia="en-GB"/>
        </w:rPr>
        <w:t xml:space="preserve">and </w:t>
      </w:r>
      <w:r w:rsidRPr="00694AEC">
        <w:rPr>
          <w:rFonts w:ascii="TimesNewRoman,Italic" w:eastAsia="Times New Roman" w:hAnsi="TimesNewRoman,Italic" w:cs="TimesNewRoman,Italic"/>
          <w:i/>
          <w:iCs/>
          <w:lang w:eastAsia="en-GB"/>
        </w:rPr>
        <w:t>M</w:t>
      </w:r>
      <w:r w:rsidRPr="00694AEC">
        <w:rPr>
          <w:rFonts w:ascii="TimesNewRoman,Italic" w:eastAsia="Times New Roman" w:hAnsi="TimesNewRoman,Italic" w:cs="TimesNewRoman,Italic"/>
          <w:i/>
          <w:iCs/>
          <w:sz w:val="16"/>
          <w:szCs w:val="16"/>
          <w:lang w:eastAsia="en-GB"/>
        </w:rPr>
        <w:t>w</w:t>
      </w:r>
      <w:r w:rsidRPr="00694AEC">
        <w:rPr>
          <w:rFonts w:ascii="TimesNewRoman" w:eastAsia="Times New Roman" w:hAnsi="TimesNewRoman" w:cs="TimesNewRoman"/>
          <w:lang w:eastAsia="en-GB"/>
        </w:rPr>
        <w:t xml:space="preserve">) of the polymers produced; </w:t>
      </w:r>
      <w:r w:rsidRPr="00694AEC">
        <w:rPr>
          <w:rFonts w:ascii="TimesNewRoman,Italic" w:eastAsia="Times New Roman" w:hAnsi="TimesNewRoman,Italic" w:cs="TimesNewRoman,Italic"/>
          <w:i/>
          <w:iCs/>
          <w:lang w:eastAsia="en-GB"/>
        </w:rPr>
        <w:t>P</w:t>
      </w:r>
      <w:r w:rsidRPr="00694AEC">
        <w:rPr>
          <w:rFonts w:ascii="TimesNewRoman,Italic" w:eastAsia="Times New Roman" w:hAnsi="TimesNewRoman,Italic" w:cs="TimesNewRoman,Italic"/>
          <w:i/>
          <w:iCs/>
          <w:sz w:val="16"/>
          <w:szCs w:val="16"/>
          <w:lang w:eastAsia="en-GB"/>
        </w:rPr>
        <w:t xml:space="preserve">m </w:t>
      </w:r>
      <w:r w:rsidRPr="00694AEC">
        <w:rPr>
          <w:rFonts w:ascii="TimesNewRoman" w:eastAsia="Times New Roman" w:hAnsi="TimesNewRoman" w:cs="TimesNewRoman"/>
          <w:lang w:eastAsia="en-GB"/>
        </w:rPr>
        <w:t xml:space="preserve">(the probability of isotactic linkages) were determined by analysis of the methine region of the homonuclear decoupled </w:t>
      </w:r>
      <w:r w:rsidRPr="00694AEC">
        <w:rPr>
          <w:rFonts w:ascii="TimesNewRoman" w:eastAsia="Times New Roman" w:hAnsi="TimesNewRoman" w:cs="TimesNewRoman"/>
          <w:vertAlign w:val="superscript"/>
          <w:lang w:eastAsia="en-GB"/>
        </w:rPr>
        <w:t>1</w:t>
      </w:r>
      <w:r w:rsidRPr="00694AEC">
        <w:rPr>
          <w:rFonts w:ascii="TimesNewRoman" w:eastAsia="Times New Roman" w:hAnsi="TimesNewRoman" w:cs="TimesNewRoman"/>
          <w:lang w:eastAsia="en-GB"/>
        </w:rPr>
        <w:t xml:space="preserve">H NMR spectra, the equations used to calculate </w:t>
      </w:r>
      <w:proofErr w:type="spellStart"/>
      <w:r w:rsidRPr="00694AEC">
        <w:rPr>
          <w:rFonts w:ascii="TimesNewRoman,Italic" w:eastAsia="Times New Roman" w:hAnsi="TimesNewRoman,Italic" w:cs="TimesNewRoman,Italic"/>
          <w:i/>
          <w:iCs/>
          <w:lang w:eastAsia="en-GB"/>
        </w:rPr>
        <w:t>P</w:t>
      </w:r>
      <w:r w:rsidRPr="00694AEC">
        <w:rPr>
          <w:rFonts w:ascii="TimesNewRoman,Italic" w:eastAsia="Times New Roman" w:hAnsi="TimesNewRoman,Italic" w:cs="TimesNewRoman,Italic"/>
          <w:i/>
          <w:iCs/>
          <w:sz w:val="16"/>
          <w:szCs w:val="16"/>
          <w:lang w:eastAsia="en-GB"/>
        </w:rPr>
        <w:t>r</w:t>
      </w:r>
      <w:proofErr w:type="spellEnd"/>
      <w:r w:rsidRPr="00694AEC">
        <w:rPr>
          <w:rFonts w:ascii="TimesNewRoman,Italic" w:eastAsia="Times New Roman" w:hAnsi="TimesNewRoman,Italic" w:cs="TimesNewRoman,Italic"/>
          <w:i/>
          <w:iCs/>
          <w:sz w:val="16"/>
          <w:szCs w:val="16"/>
          <w:lang w:eastAsia="en-GB"/>
        </w:rPr>
        <w:t xml:space="preserve"> </w:t>
      </w:r>
      <w:r w:rsidRPr="00694AEC">
        <w:rPr>
          <w:rFonts w:ascii="TimesNewRoman" w:eastAsia="Times New Roman" w:hAnsi="TimesNewRoman" w:cs="TimesNewRoman"/>
          <w:lang w:eastAsia="en-GB"/>
        </w:rPr>
        <w:t xml:space="preserve">and </w:t>
      </w:r>
      <w:r w:rsidRPr="00694AEC">
        <w:rPr>
          <w:rFonts w:ascii="TimesNewRoman,Italic" w:eastAsia="Times New Roman" w:hAnsi="TimesNewRoman,Italic" w:cs="TimesNewRoman,Italic"/>
          <w:i/>
          <w:iCs/>
          <w:lang w:eastAsia="en-GB"/>
        </w:rPr>
        <w:t>P</w:t>
      </w:r>
      <w:r w:rsidRPr="00694AEC">
        <w:rPr>
          <w:rFonts w:ascii="TimesNewRoman,Italic" w:eastAsia="Times New Roman" w:hAnsi="TimesNewRoman,Italic" w:cs="TimesNewRoman,Italic"/>
          <w:i/>
          <w:iCs/>
          <w:sz w:val="16"/>
          <w:szCs w:val="16"/>
          <w:lang w:eastAsia="en-GB"/>
        </w:rPr>
        <w:t xml:space="preserve">m </w:t>
      </w:r>
      <w:r w:rsidRPr="00694AEC">
        <w:rPr>
          <w:rFonts w:ascii="TimesNewRoman" w:eastAsia="Times New Roman" w:hAnsi="TimesNewRoman" w:cs="TimesNewRoman"/>
          <w:lang w:eastAsia="en-GB"/>
        </w:rPr>
        <w:t xml:space="preserve">are given by Coates </w:t>
      </w:r>
      <w:r w:rsidRPr="00694AEC">
        <w:rPr>
          <w:rFonts w:ascii="TimesNewRoman,Italic" w:eastAsia="Times New Roman" w:hAnsi="TimesNewRoman,Italic" w:cs="TimesNewRoman,Italic"/>
          <w:i/>
          <w:iCs/>
          <w:lang w:eastAsia="en-GB"/>
        </w:rPr>
        <w:t>et al</w:t>
      </w:r>
      <w:r w:rsidRPr="00694AEC">
        <w:rPr>
          <w:rFonts w:ascii="TimesNewRoman" w:eastAsia="Times New Roman" w:hAnsi="TimesNewRoman" w:cs="TimesNewRoman"/>
          <w:lang w:eastAsia="en-GB"/>
        </w:rPr>
        <w:t>.</w:t>
      </w:r>
      <w:r w:rsidRPr="00694AEC">
        <w:rPr>
          <w:rFonts w:ascii="TimesNewRoman" w:eastAsia="Times New Roman" w:hAnsi="TimesNewRoman" w:cs="TimesNewRoman"/>
          <w:sz w:val="16"/>
          <w:szCs w:val="16"/>
          <w:lang w:eastAsia="en-GB"/>
        </w:rPr>
        <w:t xml:space="preserve"> </w:t>
      </w:r>
      <w:r w:rsidRPr="00694AEC">
        <w:rPr>
          <w:rFonts w:eastAsia="Times New Roman"/>
          <w:lang w:eastAsia="en-GB"/>
        </w:rPr>
        <w:fldChar w:fldCharType="begin"/>
      </w:r>
      <w:r w:rsidRPr="00694AEC">
        <w:rPr>
          <w:rFonts w:eastAsia="Times New Roman"/>
          <w:lang w:eastAsia="en-GB"/>
        </w:rPr>
        <w:instrText xml:space="preserve"> ADDIN EN.CITE &lt;EndNote&gt;&lt;Cite&gt;&lt;Author&gt;Chamberlain&lt;/Author&gt;&lt;Year&gt;2001&lt;/Year&gt;&lt;RecNum&gt;12&lt;/RecNum&gt;&lt;record&gt;&lt;rec-number&gt;12&lt;/rec-number&gt;&lt;foreign-keys&gt;&lt;key app="EN" db-id="xzadtdwtlzapddep0xrx9xa5ss0925aad52x"&gt;12&lt;/key&gt;&lt;/foreign-keys&gt;&lt;ref-type name="Journal Article"&gt;17&lt;/ref-type&gt;&lt;contributors&gt;&lt;authors&gt;&lt;author&gt;Chamberlain, B. M.&lt;/author&gt;&lt;author&gt;Cheng, M.&lt;/author&gt;&lt;author&gt;Moore, D. R.&lt;/author&gt;&lt;author&gt;Ovitt, T. M.&lt;/author&gt;&lt;author&gt;Lobkovsky, E. B.&lt;/author&gt;&lt;author&gt;Coates, G. W.&lt;/author&gt;&lt;/authors&gt;&lt;/contributors&gt;&lt;titles&gt;&lt;title&gt;Polymerization of lactide with zinc and magnesium beta-diiminate complexes: Stereocontrol and mechanism&lt;/title&gt;&lt;secondary-title&gt;Journal of the American Chemical Society&lt;/secondary-title&gt;&lt;/titles&gt;&lt;periodical&gt;&lt;full-title&gt;Journal of the American Chemical Society&lt;/full-title&gt;&lt;abbr-1&gt;J. Am. Chem. Soc.&lt;/abbr-1&gt;&lt;abbr-2&gt;J Am Chem Soc&lt;/abbr-2&gt;&lt;/periodical&gt;&lt;pages&gt;3229-3238&lt;/pages&gt;&lt;volume&gt;123&lt;/volume&gt;&lt;number&gt;14&lt;/number&gt;&lt;dates&gt;&lt;year&gt;2001&lt;/year&gt;&lt;pub-dates&gt;&lt;date&gt;Apr&lt;/date&gt;&lt;/pub-dates&gt;&lt;/dates&gt;&lt;isbn&gt;0002-7863&lt;/isbn&gt;&lt;accession-num&gt;ISI:000168078500006&lt;/accession-num&gt;&lt;urls&gt;&lt;related-urls&gt;&lt;url&gt;&amp;lt;Go to ISI&amp;gt;://000168078500006&lt;/url&gt;&lt;/related-urls&gt;&lt;/urls&gt;&lt;/record&gt;&lt;/Cite&gt;&lt;/EndNote&gt;</w:instrText>
      </w:r>
      <w:r w:rsidRPr="00694AEC">
        <w:rPr>
          <w:rFonts w:eastAsia="Times New Roman"/>
          <w:lang w:eastAsia="en-GB"/>
        </w:rPr>
        <w:fldChar w:fldCharType="separate"/>
      </w:r>
      <w:r w:rsidRPr="00694AEC">
        <w:rPr>
          <w:rFonts w:eastAsia="Times New Roman"/>
          <w:vertAlign w:val="superscript"/>
          <w:lang w:eastAsia="en-GB"/>
        </w:rPr>
        <w:t>1</w:t>
      </w:r>
      <w:r w:rsidRPr="00694AEC">
        <w:rPr>
          <w:rFonts w:eastAsia="Times New Roman"/>
          <w:lang w:eastAsia="en-GB"/>
        </w:rPr>
        <w:fldChar w:fldCharType="end"/>
      </w:r>
      <w:r w:rsidR="00276B31" w:rsidRPr="00694AEC">
        <w:rPr>
          <w:rFonts w:eastAsia="Times New Roman"/>
          <w:lang w:eastAsia="en-GB"/>
        </w:rPr>
        <w:t xml:space="preserve"> The </w:t>
      </w:r>
      <w:proofErr w:type="spellStart"/>
      <w:r w:rsidR="00276B31" w:rsidRPr="00694AEC">
        <w:rPr>
          <w:rFonts w:eastAsia="Times New Roman"/>
          <w:i/>
          <w:lang w:eastAsia="en-GB"/>
        </w:rPr>
        <w:t>P</w:t>
      </w:r>
      <w:r w:rsidR="00276B31" w:rsidRPr="00694AEC">
        <w:rPr>
          <w:rFonts w:eastAsia="Times New Roman"/>
          <w:i/>
          <w:vertAlign w:val="subscript"/>
          <w:lang w:eastAsia="en-GB"/>
        </w:rPr>
        <w:t>r</w:t>
      </w:r>
      <w:proofErr w:type="spellEnd"/>
      <w:r w:rsidR="00276B31" w:rsidRPr="00694AEC">
        <w:rPr>
          <w:rFonts w:eastAsia="Times New Roman"/>
          <w:lang w:eastAsia="en-GB"/>
        </w:rPr>
        <w:t xml:space="preserve"> and </w:t>
      </w:r>
      <w:r w:rsidR="00276B31" w:rsidRPr="00694AEC">
        <w:rPr>
          <w:rFonts w:eastAsia="Times New Roman"/>
          <w:i/>
          <w:lang w:eastAsia="en-GB"/>
        </w:rPr>
        <w:t>P</w:t>
      </w:r>
      <w:r w:rsidR="00276B31" w:rsidRPr="00694AEC">
        <w:rPr>
          <w:rFonts w:eastAsia="Times New Roman"/>
          <w:i/>
          <w:vertAlign w:val="subscript"/>
          <w:lang w:eastAsia="en-GB"/>
        </w:rPr>
        <w:t>m</w:t>
      </w:r>
      <w:r w:rsidR="00276B31" w:rsidRPr="00694AEC">
        <w:rPr>
          <w:rFonts w:eastAsia="Times New Roman"/>
          <w:lang w:eastAsia="en-GB"/>
        </w:rPr>
        <w:t xml:space="preserve"> values were determined by </w:t>
      </w:r>
      <w:r w:rsidR="00B35508" w:rsidRPr="00694AEC">
        <w:rPr>
          <w:rFonts w:eastAsia="Times New Roman"/>
          <w:lang w:eastAsia="en-GB"/>
        </w:rPr>
        <w:t xml:space="preserve">either </w:t>
      </w:r>
      <w:r w:rsidR="00276B31" w:rsidRPr="00694AEC">
        <w:rPr>
          <w:rFonts w:eastAsia="Times New Roman"/>
          <w:lang w:eastAsia="en-GB"/>
        </w:rPr>
        <w:t>integration/deconvolution (analogous values obtained with either method) and all</w:t>
      </w:r>
      <w:r w:rsidR="00B35508" w:rsidRPr="00694AEC">
        <w:rPr>
          <w:rFonts w:eastAsia="Times New Roman"/>
          <w:lang w:eastAsia="en-GB"/>
        </w:rPr>
        <w:t xml:space="preserve"> methine resonances </w:t>
      </w:r>
      <w:r w:rsidR="00276B31" w:rsidRPr="00694AEC">
        <w:rPr>
          <w:rFonts w:eastAsia="Times New Roman"/>
          <w:lang w:eastAsia="en-GB"/>
        </w:rPr>
        <w:t>(including stereo errors) were analysed in the</w:t>
      </w:r>
      <w:r w:rsidR="00B35508" w:rsidRPr="00694AEC">
        <w:rPr>
          <w:rFonts w:eastAsia="Times New Roman"/>
          <w:lang w:eastAsia="en-GB"/>
        </w:rPr>
        <w:t xml:space="preserve"> determination of the values.</w:t>
      </w:r>
      <w:r w:rsidR="00276B31" w:rsidRPr="00694AEC">
        <w:rPr>
          <w:rFonts w:eastAsia="Times New Roman"/>
          <w:lang w:eastAsia="en-GB"/>
        </w:rPr>
        <w:t xml:space="preserve"> </w:t>
      </w:r>
    </w:p>
    <w:p w:rsidR="00B35508" w:rsidRPr="00694AEC" w:rsidRDefault="00B35508" w:rsidP="00B35508">
      <w:pPr>
        <w:autoSpaceDE w:val="0"/>
        <w:autoSpaceDN w:val="0"/>
        <w:adjustRightInd w:val="0"/>
        <w:jc w:val="both"/>
        <w:rPr>
          <w:rFonts w:eastAsia="Times New Roman"/>
          <w:lang w:eastAsia="en-GB"/>
        </w:rPr>
      </w:pPr>
    </w:p>
    <w:p w:rsidR="00D15611" w:rsidRPr="00694AEC" w:rsidRDefault="00D15611" w:rsidP="00B35508">
      <w:pPr>
        <w:autoSpaceDE w:val="0"/>
        <w:autoSpaceDN w:val="0"/>
        <w:adjustRightInd w:val="0"/>
        <w:jc w:val="both"/>
        <w:rPr>
          <w:rFonts w:eastAsia="Times New Roman"/>
          <w:lang w:eastAsia="en-GB"/>
        </w:rPr>
      </w:pPr>
      <w:r w:rsidRPr="00694AEC">
        <w:rPr>
          <w:rFonts w:eastAsia="Times New Roman"/>
          <w:lang w:eastAsia="en-GB"/>
        </w:rPr>
        <w:fldChar w:fldCharType="begin"/>
      </w:r>
      <w:r w:rsidRPr="00694AEC">
        <w:rPr>
          <w:rFonts w:eastAsia="Times New Roman"/>
          <w:lang w:eastAsia="en-GB"/>
        </w:rPr>
        <w:instrText xml:space="preserve"> ADDIN EN.REFLIST </w:instrText>
      </w:r>
      <w:r w:rsidRPr="00694AEC">
        <w:rPr>
          <w:rFonts w:eastAsia="Times New Roman"/>
          <w:lang w:eastAsia="en-GB"/>
        </w:rPr>
        <w:fldChar w:fldCharType="separate"/>
      </w:r>
      <w:r w:rsidRPr="00694AEC">
        <w:rPr>
          <w:rFonts w:eastAsia="Times New Roman"/>
          <w:lang w:eastAsia="en-GB"/>
        </w:rPr>
        <w:t>1.</w:t>
      </w:r>
      <w:r w:rsidRPr="00694AEC">
        <w:rPr>
          <w:rFonts w:eastAsia="Times New Roman"/>
          <w:lang w:eastAsia="en-GB"/>
        </w:rPr>
        <w:tab/>
        <w:t xml:space="preserve">B. M. Chamberlain, M. Cheng, D. R. Moore, T. M. Ovitt, E. B. Lobkovsky and G. W. Coates, </w:t>
      </w:r>
      <w:r w:rsidRPr="00694AEC">
        <w:rPr>
          <w:rFonts w:eastAsia="Times New Roman"/>
          <w:i/>
          <w:lang w:eastAsia="en-GB"/>
        </w:rPr>
        <w:t>J. Am. Chem. Soc.</w:t>
      </w:r>
      <w:r w:rsidRPr="00694AEC">
        <w:rPr>
          <w:rFonts w:eastAsia="Times New Roman"/>
          <w:lang w:eastAsia="en-GB"/>
        </w:rPr>
        <w:t xml:space="preserve">, 2001, </w:t>
      </w:r>
      <w:r w:rsidRPr="00694AEC">
        <w:rPr>
          <w:rFonts w:eastAsia="Times New Roman"/>
          <w:b/>
          <w:lang w:eastAsia="en-GB"/>
        </w:rPr>
        <w:t>123</w:t>
      </w:r>
      <w:r w:rsidRPr="00694AEC">
        <w:rPr>
          <w:rFonts w:eastAsia="Times New Roman"/>
          <w:lang w:eastAsia="en-GB"/>
        </w:rPr>
        <w:t>, 3229-3238.</w:t>
      </w:r>
    </w:p>
    <w:p w:rsidR="00D15611" w:rsidRPr="00694AEC" w:rsidRDefault="00D15611" w:rsidP="00D15611">
      <w:pPr>
        <w:jc w:val="both"/>
      </w:pPr>
      <w:r w:rsidRPr="00694AEC">
        <w:rPr>
          <w:rFonts w:eastAsia="Times New Roman"/>
          <w:lang w:eastAsia="en-GB"/>
        </w:rPr>
        <w:fldChar w:fldCharType="end"/>
      </w:r>
    </w:p>
    <w:p w:rsidR="00D15611" w:rsidRPr="00694AEC" w:rsidRDefault="00D15611" w:rsidP="00D15611">
      <w:pPr>
        <w:autoSpaceDE w:val="0"/>
        <w:autoSpaceDN w:val="0"/>
        <w:adjustRightInd w:val="0"/>
        <w:jc w:val="both"/>
        <w:rPr>
          <w:rFonts w:ascii="TimesNewRoman" w:eastAsia="Times New Roman" w:hAnsi="TimesNewRoman" w:cs="TimesNewRoman"/>
          <w:lang w:eastAsia="en-GB"/>
        </w:rPr>
      </w:pPr>
      <w:r w:rsidRPr="00694AEC">
        <w:rPr>
          <w:rFonts w:ascii="TimesNewRoman" w:eastAsia="Times New Roman" w:hAnsi="TimesNewRoman" w:cs="TimesNewRoman"/>
          <w:lang w:eastAsia="en-GB"/>
        </w:rPr>
        <w:t>For solution polymerisations the monomer</w:t>
      </w:r>
      <w:proofErr w:type="gramStart"/>
      <w:r w:rsidRPr="00694AEC">
        <w:rPr>
          <w:rFonts w:ascii="TimesNewRoman" w:eastAsia="Times New Roman" w:hAnsi="TimesNewRoman" w:cs="TimesNewRoman"/>
          <w:lang w:eastAsia="en-GB"/>
        </w:rPr>
        <w:t>:initiator</w:t>
      </w:r>
      <w:proofErr w:type="gramEnd"/>
      <w:r w:rsidRPr="00694AEC">
        <w:rPr>
          <w:rFonts w:ascii="TimesNewRoman" w:eastAsia="Times New Roman" w:hAnsi="TimesNewRoman" w:cs="TimesNewRoman"/>
          <w:lang w:eastAsia="en-GB"/>
        </w:rPr>
        <w:t xml:space="preserve"> ratio employed was 100:1 at a temperature </w:t>
      </w:r>
      <w:r w:rsidR="00B22288" w:rsidRPr="00694AEC">
        <w:rPr>
          <w:rFonts w:ascii="TimesNewRoman" w:eastAsia="Times New Roman" w:hAnsi="TimesNewRoman" w:cs="TimesNewRoman"/>
          <w:lang w:eastAsia="en-GB"/>
        </w:rPr>
        <w:t>stated in the tables</w:t>
      </w:r>
      <w:r w:rsidRPr="00694AEC">
        <w:rPr>
          <w:rFonts w:ascii="TimesNewRoman" w:eastAsia="Times New Roman" w:hAnsi="TimesNewRoman" w:cs="TimesNewRoman"/>
          <w:lang w:eastAsia="en-GB"/>
        </w:rPr>
        <w:t xml:space="preserve">, in all cases 0.72 g of </w:t>
      </w:r>
      <w:r w:rsidRPr="00694AEC">
        <w:rPr>
          <w:rFonts w:ascii="TimesNewRoman,Italic" w:eastAsia="Times New Roman" w:hAnsi="TimesNewRoman,Italic" w:cs="TimesNewRoman,Italic"/>
          <w:i/>
          <w:iCs/>
          <w:lang w:eastAsia="en-GB"/>
        </w:rPr>
        <w:t>rac</w:t>
      </w:r>
      <w:r w:rsidRPr="00694AEC">
        <w:rPr>
          <w:rFonts w:ascii="TimesNewRoman,Italic" w:eastAsia="Times New Roman" w:hAnsi="TimesNewRoman,Italic" w:cs="TimesNewRoman,Italic"/>
          <w:iCs/>
          <w:lang w:eastAsia="en-GB"/>
        </w:rPr>
        <w:t>-LA was</w:t>
      </w:r>
      <w:r w:rsidRPr="00694AEC">
        <w:rPr>
          <w:rFonts w:ascii="TimesNewRoman" w:eastAsia="Times New Roman" w:hAnsi="TimesNewRoman" w:cs="TimesNewRoman"/>
          <w:lang w:eastAsia="en-GB"/>
        </w:rPr>
        <w:t xml:space="preserve"> used. After the reaction time the reaction was quenched with methanol. The solvents were removed in vacuo and the resulting solid was washed with copious amounts of methanol to remove any unreacted monomer. GPC (THF) was used to determine molecular weights (</w:t>
      </w:r>
      <w:r w:rsidRPr="00694AEC">
        <w:rPr>
          <w:rFonts w:ascii="TimesNewRoman,Italic" w:eastAsia="Times New Roman" w:hAnsi="TimesNewRoman,Italic" w:cs="TimesNewRoman,Italic"/>
          <w:i/>
          <w:iCs/>
          <w:lang w:eastAsia="en-GB"/>
        </w:rPr>
        <w:t>M</w:t>
      </w:r>
      <w:r w:rsidRPr="00694AEC">
        <w:rPr>
          <w:rFonts w:ascii="TimesNewRoman,Italic" w:eastAsia="Times New Roman" w:hAnsi="TimesNewRoman,Italic" w:cs="TimesNewRoman,Italic"/>
          <w:i/>
          <w:iCs/>
          <w:sz w:val="16"/>
          <w:szCs w:val="16"/>
          <w:lang w:eastAsia="en-GB"/>
        </w:rPr>
        <w:t xml:space="preserve">n </w:t>
      </w:r>
      <w:r w:rsidRPr="00694AEC">
        <w:rPr>
          <w:rFonts w:ascii="TimesNewRoman" w:eastAsia="Times New Roman" w:hAnsi="TimesNewRoman" w:cs="TimesNewRoman"/>
          <w:lang w:eastAsia="en-GB"/>
        </w:rPr>
        <w:t xml:space="preserve">and </w:t>
      </w:r>
      <w:r w:rsidRPr="00694AEC">
        <w:rPr>
          <w:rFonts w:ascii="TimesNewRoman,Italic" w:eastAsia="Times New Roman" w:hAnsi="TimesNewRoman,Italic" w:cs="TimesNewRoman,Italic"/>
          <w:i/>
          <w:iCs/>
          <w:lang w:eastAsia="en-GB"/>
        </w:rPr>
        <w:t>M</w:t>
      </w:r>
      <w:r w:rsidRPr="00694AEC">
        <w:rPr>
          <w:rFonts w:ascii="TimesNewRoman,Italic" w:eastAsia="Times New Roman" w:hAnsi="TimesNewRoman,Italic" w:cs="TimesNewRoman,Italic"/>
          <w:i/>
          <w:iCs/>
          <w:sz w:val="16"/>
          <w:szCs w:val="16"/>
          <w:lang w:eastAsia="en-GB"/>
        </w:rPr>
        <w:t>w</w:t>
      </w:r>
      <w:r w:rsidRPr="00694AEC">
        <w:rPr>
          <w:rFonts w:ascii="TimesNewRoman" w:eastAsia="Times New Roman" w:hAnsi="TimesNewRoman" w:cs="TimesNewRoman"/>
          <w:lang w:eastAsia="en-GB"/>
        </w:rPr>
        <w:t>) of the polymers produced.</w:t>
      </w:r>
    </w:p>
    <w:p w:rsidR="00D15611" w:rsidRPr="00694AEC" w:rsidRDefault="00D15611" w:rsidP="00D15611"/>
    <w:p w:rsidR="00276B31" w:rsidRPr="00694AEC" w:rsidRDefault="00276B31" w:rsidP="00D15611"/>
    <w:p w:rsidR="00276B31" w:rsidRPr="00694AEC" w:rsidRDefault="00276B31" w:rsidP="00D15611"/>
    <w:p w:rsidR="00D15611" w:rsidRPr="00694AEC" w:rsidRDefault="00D15611" w:rsidP="00D15611">
      <w:pPr>
        <w:rPr>
          <w:b/>
        </w:rPr>
      </w:pPr>
      <w:r w:rsidRPr="00694AEC">
        <w:rPr>
          <w:b/>
        </w:rPr>
        <w:t>DSC</w:t>
      </w:r>
    </w:p>
    <w:p w:rsidR="00D15611" w:rsidRPr="00694AEC" w:rsidRDefault="00D15611" w:rsidP="00D15611"/>
    <w:p w:rsidR="00D15611" w:rsidRPr="00694AEC" w:rsidRDefault="00D15611" w:rsidP="00D15611">
      <w:pPr>
        <w:jc w:val="both"/>
      </w:pPr>
      <w:r w:rsidRPr="00694AEC">
        <w:t xml:space="preserve">The DSC analyses were recorded on a TA Instruments DSC Q20. The sample was held at 40 ºC for 1 minute, heated to 250 ºC at 10 ºC/min held at this temperature for 1 minute, cooled to 40 ºC at 10 ºC/min held at this temperature for 1 minute and finally heated to 250 ºC at 10 ºC/min - the </w:t>
      </w:r>
      <w:r w:rsidRPr="00694AEC">
        <w:rPr>
          <w:i/>
        </w:rPr>
        <w:t>T</w:t>
      </w:r>
      <w:r w:rsidRPr="00694AEC">
        <w:rPr>
          <w:i/>
          <w:vertAlign w:val="subscript"/>
        </w:rPr>
        <w:t>m</w:t>
      </w:r>
      <w:r w:rsidRPr="00694AEC">
        <w:t xml:space="preserve"> values are quoted for the second heating cycle.</w:t>
      </w:r>
    </w:p>
    <w:p w:rsidR="00D15611" w:rsidRPr="00694AEC" w:rsidRDefault="00D15611" w:rsidP="00D15611"/>
    <w:p w:rsidR="00D15611" w:rsidRPr="00694AEC" w:rsidRDefault="00D15611" w:rsidP="00D15611">
      <w:pPr>
        <w:rPr>
          <w:b/>
        </w:rPr>
      </w:pPr>
      <w:r w:rsidRPr="00694AEC">
        <w:rPr>
          <w:b/>
        </w:rPr>
        <w:t>MALDI-</w:t>
      </w:r>
      <w:proofErr w:type="spellStart"/>
      <w:r w:rsidRPr="00694AEC">
        <w:rPr>
          <w:b/>
        </w:rPr>
        <w:t>ToF</w:t>
      </w:r>
      <w:proofErr w:type="spellEnd"/>
    </w:p>
    <w:p w:rsidR="00D15611" w:rsidRPr="00694AEC" w:rsidRDefault="00D15611" w:rsidP="00D15611">
      <w:pPr>
        <w:rPr>
          <w:b/>
        </w:rPr>
      </w:pPr>
    </w:p>
    <w:p w:rsidR="00D15611" w:rsidRPr="00694AEC" w:rsidRDefault="00D15611" w:rsidP="00D15611">
      <w:pPr>
        <w:jc w:val="both"/>
      </w:pPr>
      <w:r w:rsidRPr="00694AEC">
        <w:t xml:space="preserve">MALDI </w:t>
      </w:r>
      <w:proofErr w:type="spellStart"/>
      <w:r w:rsidRPr="00694AEC">
        <w:t>ToF</w:t>
      </w:r>
      <w:proofErr w:type="spellEnd"/>
      <w:r w:rsidRPr="00694AEC">
        <w:t xml:space="preserve"> mass spectra were determined on a Bruker </w:t>
      </w:r>
      <w:proofErr w:type="spellStart"/>
      <w:r w:rsidRPr="00694AEC">
        <w:t>Autoflex</w:t>
      </w:r>
      <w:proofErr w:type="spellEnd"/>
      <w:r w:rsidRPr="00694AEC">
        <w:t xml:space="preserve"> speed instrument using DCTB (</w:t>
      </w:r>
      <w:r w:rsidRPr="00694AEC">
        <w:rPr>
          <w:i/>
        </w:rPr>
        <w:t>trans</w:t>
      </w:r>
      <w:r w:rsidRPr="00694AEC">
        <w:t>-2-[3-(4-tert-Butylphenyl)-2-methyl-2-propenylidene</w:t>
      </w:r>
      <w:proofErr w:type="gramStart"/>
      <w:r w:rsidRPr="00694AEC">
        <w:t>]malononitrile</w:t>
      </w:r>
      <w:proofErr w:type="gramEnd"/>
      <w:r w:rsidRPr="00694AEC">
        <w:t xml:space="preserve">) as the matrix and ionised using </w:t>
      </w:r>
      <w:proofErr w:type="spellStart"/>
      <w:r w:rsidRPr="00694AEC">
        <w:t>NaOAc</w:t>
      </w:r>
      <w:proofErr w:type="spellEnd"/>
      <w:r w:rsidRPr="00694AEC">
        <w:t>.</w:t>
      </w:r>
    </w:p>
    <w:p w:rsidR="00D15611" w:rsidRPr="00694AEC" w:rsidRDefault="00D15611" w:rsidP="00D15611"/>
    <w:p w:rsidR="00D15611" w:rsidRPr="00694AEC" w:rsidRDefault="00D15611" w:rsidP="00D15611">
      <w:pPr>
        <w:rPr>
          <w:b/>
        </w:rPr>
      </w:pPr>
      <w:r w:rsidRPr="00694AEC">
        <w:rPr>
          <w:b/>
        </w:rPr>
        <w:t xml:space="preserve">Crystallography: </w:t>
      </w:r>
    </w:p>
    <w:p w:rsidR="00D15611" w:rsidRPr="00694AEC" w:rsidRDefault="00D15611" w:rsidP="00D15611"/>
    <w:p w:rsidR="00D15611" w:rsidRPr="00694AEC" w:rsidRDefault="00D15611" w:rsidP="00D15611">
      <w:pPr>
        <w:jc w:val="both"/>
      </w:pPr>
      <w:r w:rsidRPr="00694AEC">
        <w:t xml:space="preserve">All data were collected on a </w:t>
      </w:r>
      <w:proofErr w:type="spellStart"/>
      <w:r w:rsidRPr="00694AEC">
        <w:t>Xcalibur</w:t>
      </w:r>
      <w:proofErr w:type="spellEnd"/>
      <w:r w:rsidRPr="00694AEC">
        <w:t xml:space="preserve">, Atlas </w:t>
      </w:r>
      <w:proofErr w:type="spellStart"/>
      <w:r w:rsidRPr="00694AEC">
        <w:t>diffractometer</w:t>
      </w:r>
      <w:proofErr w:type="spellEnd"/>
      <w:r w:rsidRPr="00694AEC">
        <w:t xml:space="preserve"> using Cu-K</w:t>
      </w:r>
      <w:r w:rsidRPr="00694AEC">
        <w:sym w:font="Symbol" w:char="F061"/>
      </w:r>
      <w:r w:rsidRPr="00694AEC">
        <w:t xml:space="preserve"> radiation (</w:t>
      </w:r>
      <w:r w:rsidRPr="00694AEC">
        <w:rPr>
          <w:i/>
        </w:rPr>
        <w:sym w:font="Symbol" w:char="F06C"/>
      </w:r>
      <w:r w:rsidRPr="00694AEC">
        <w:t xml:space="preserve"> = 1.54184 Å) at 150(2) K. All structures were solved by direct methods and refined on all </w:t>
      </w:r>
      <w:r w:rsidRPr="00694AEC">
        <w:rPr>
          <w:i/>
        </w:rPr>
        <w:t>F</w:t>
      </w:r>
      <w:r w:rsidRPr="00694AEC">
        <w:rPr>
          <w:i/>
          <w:vertAlign w:val="superscript"/>
        </w:rPr>
        <w:t>2</w:t>
      </w:r>
      <w:r w:rsidRPr="00694AEC">
        <w:t xml:space="preserve"> data using the SHELXL-97 suite of programs. All hydrogen atoms were included in idealised positions and refined using the riding model. </w:t>
      </w:r>
    </w:p>
    <w:p w:rsidR="00D15611" w:rsidRPr="00694AEC" w:rsidRDefault="00D15611" w:rsidP="00D15611">
      <w:pPr>
        <w:rPr>
          <w:b/>
        </w:rPr>
      </w:pPr>
    </w:p>
    <w:p w:rsidR="00D15611" w:rsidRPr="00694AEC" w:rsidRDefault="00D15611" w:rsidP="00D15611">
      <w:pPr>
        <w:rPr>
          <w:b/>
        </w:rPr>
      </w:pPr>
      <w:r w:rsidRPr="00694AEC">
        <w:rPr>
          <w:b/>
        </w:rPr>
        <w:t>Synthesis of ligands:</w:t>
      </w:r>
    </w:p>
    <w:p w:rsidR="00D15611" w:rsidRPr="00694AEC" w:rsidRDefault="00D15611" w:rsidP="00D15611"/>
    <w:p w:rsidR="00D15611" w:rsidRPr="00694AEC" w:rsidRDefault="00D15611" w:rsidP="00D15611">
      <w:pPr>
        <w:jc w:val="both"/>
      </w:pPr>
      <w:r w:rsidRPr="00694AEC">
        <w:t>The general procedure is as follows: 2,2’-bipyrrolidine (1.0 g, 7.14 mmol) was dissolved in methanol (50 ml) to which 2,4-dimethyl phenol (1.8 ml, 14.8 mmol) was added together with paraformaldehyde (2.0 g) and heated to reflux for 4 hrs. Upon cooling a white precipitate was observed which was collected by filtration and washed with cold methanol and dried. Yields were approximately 40 % in all cases.</w:t>
      </w:r>
      <w:r w:rsidRPr="00694AEC">
        <w:rPr>
          <w:vertAlign w:val="superscript"/>
        </w:rPr>
        <w:t>2</w:t>
      </w:r>
    </w:p>
    <w:p w:rsidR="00D15611" w:rsidRPr="00694AEC" w:rsidRDefault="00D15611" w:rsidP="00D15611">
      <w:pPr>
        <w:jc w:val="both"/>
      </w:pPr>
    </w:p>
    <w:p w:rsidR="00D15611" w:rsidRPr="00694AEC" w:rsidRDefault="00D15611" w:rsidP="00D15611">
      <w:pPr>
        <w:jc w:val="both"/>
      </w:pPr>
      <w:r w:rsidRPr="00694AEC">
        <w:t>2.</w:t>
      </w:r>
      <w:r w:rsidRPr="00694AEC">
        <w:tab/>
        <w:t xml:space="preserve">M.D. Jones, S.L. Hancock, P.M. Schafer, A. Buchard, L.H. Thomas, M.F. Mahon, J.P. Lowe, </w:t>
      </w:r>
      <w:r w:rsidRPr="00694AEC">
        <w:rPr>
          <w:i/>
        </w:rPr>
        <w:t xml:space="preserve">Chem. </w:t>
      </w:r>
      <w:proofErr w:type="spellStart"/>
      <w:r w:rsidRPr="00694AEC">
        <w:rPr>
          <w:i/>
        </w:rPr>
        <w:t>Commun</w:t>
      </w:r>
      <w:proofErr w:type="spellEnd"/>
      <w:r w:rsidRPr="00694AEC">
        <w:t>., 2014, 15967-15970.</w:t>
      </w:r>
    </w:p>
    <w:p w:rsidR="00995931" w:rsidRPr="00694AEC" w:rsidRDefault="00995931">
      <w:pPr>
        <w:rPr>
          <w:noProof/>
          <w:lang w:eastAsia="en-GB"/>
        </w:rPr>
      </w:pPr>
    </w:p>
    <w:p w:rsidR="00D15611" w:rsidRPr="00694AEC" w:rsidRDefault="00D15611">
      <w:pPr>
        <w:rPr>
          <w:noProof/>
          <w:lang w:eastAsia="en-GB"/>
        </w:rPr>
      </w:pPr>
    </w:p>
    <w:p w:rsidR="00D15611" w:rsidRPr="00694AEC" w:rsidRDefault="00D15611" w:rsidP="00D15611">
      <w:pPr>
        <w:jc w:val="both"/>
        <w:rPr>
          <w:b/>
        </w:rPr>
      </w:pPr>
      <w:r w:rsidRPr="00694AEC">
        <w:rPr>
          <w:b/>
        </w:rPr>
        <w:t>Synthesis of Complexes:</w:t>
      </w:r>
    </w:p>
    <w:p w:rsidR="00D15611" w:rsidRPr="00694AEC" w:rsidRDefault="00D15611" w:rsidP="00D15611">
      <w:pPr>
        <w:jc w:val="both"/>
      </w:pPr>
    </w:p>
    <w:p w:rsidR="00D15611" w:rsidRPr="00694AEC" w:rsidRDefault="00D15611" w:rsidP="00D15611">
      <w:proofErr w:type="spellStart"/>
      <w:proofErr w:type="gramStart"/>
      <w:r w:rsidRPr="00694AEC">
        <w:t>Hf</w:t>
      </w:r>
      <w:proofErr w:type="spellEnd"/>
      <w:r w:rsidRPr="00694AEC">
        <w:t>(</w:t>
      </w:r>
      <w:proofErr w:type="gramEnd"/>
      <w:r w:rsidRPr="00694AEC">
        <w:t>O</w:t>
      </w:r>
      <w:r w:rsidRPr="00694AEC">
        <w:rPr>
          <w:vertAlign w:val="superscript"/>
        </w:rPr>
        <w:t>i</w:t>
      </w:r>
      <w:r w:rsidRPr="00694AEC">
        <w:t>Pr)</w:t>
      </w:r>
      <w:r w:rsidRPr="00694AEC">
        <w:rPr>
          <w:vertAlign w:val="subscript"/>
        </w:rPr>
        <w:t>4</w:t>
      </w:r>
      <w:r w:rsidRPr="00694AEC">
        <w:t>OH</w:t>
      </w:r>
      <w:r w:rsidRPr="00694AEC">
        <w:rPr>
          <w:vertAlign w:val="superscript"/>
        </w:rPr>
        <w:t>i</w:t>
      </w:r>
      <w:r w:rsidRPr="00694AEC">
        <w:t xml:space="preserve">Pr (0.50 g, 1.05 mmol) was dissolved in toluene (20 ml) to which the salan-bipyrrolidine (0.430 g, 1.05 mmol) was added and the solution stirred for 1 hour. For the chiral complexes with ligands </w:t>
      </w:r>
      <w:r w:rsidRPr="00694AEC">
        <w:rPr>
          <w:b/>
        </w:rPr>
        <w:t>1</w:t>
      </w:r>
      <w:r w:rsidRPr="00694AEC">
        <w:t>H</w:t>
      </w:r>
      <w:r w:rsidRPr="00694AEC">
        <w:rPr>
          <w:vertAlign w:val="subscript"/>
        </w:rPr>
        <w:t>2</w:t>
      </w:r>
      <w:r w:rsidRPr="00694AEC">
        <w:t xml:space="preserve"> and </w:t>
      </w:r>
      <w:r w:rsidRPr="00694AEC">
        <w:rPr>
          <w:b/>
        </w:rPr>
        <w:t>2</w:t>
      </w:r>
      <w:r w:rsidRPr="00694AEC">
        <w:t>H</w:t>
      </w:r>
      <w:r w:rsidRPr="00694AEC">
        <w:rPr>
          <w:vertAlign w:val="subscript"/>
        </w:rPr>
        <w:t>2</w:t>
      </w:r>
      <w:r w:rsidRPr="00694AEC">
        <w:t xml:space="preserve"> a precipitate formed during this time and the solution was heated to re-dissolve this. After standing for 24 hours a crop of crystals was isolated. Yield: </w:t>
      </w:r>
      <w:proofErr w:type="spellStart"/>
      <w:proofErr w:type="gramStart"/>
      <w:r w:rsidRPr="00694AEC">
        <w:t>Hf</w:t>
      </w:r>
      <w:proofErr w:type="spellEnd"/>
      <w:r w:rsidRPr="00694AEC">
        <w:t>(</w:t>
      </w:r>
      <w:proofErr w:type="gramEnd"/>
      <w:r w:rsidRPr="00694AEC">
        <w:rPr>
          <w:b/>
        </w:rPr>
        <w:t>1</w:t>
      </w:r>
      <w:r w:rsidRPr="00694AEC">
        <w:t>)(O</w:t>
      </w:r>
      <w:r w:rsidRPr="00694AEC">
        <w:rPr>
          <w:vertAlign w:val="superscript"/>
        </w:rPr>
        <w:t>i</w:t>
      </w:r>
      <w:r w:rsidRPr="00694AEC">
        <w:t>Pr)</w:t>
      </w:r>
      <w:r w:rsidRPr="00694AEC">
        <w:rPr>
          <w:vertAlign w:val="subscript"/>
        </w:rPr>
        <w:t>2</w:t>
      </w:r>
      <w:r w:rsidRPr="00694AEC">
        <w:t xml:space="preserve"> = 34%, </w:t>
      </w:r>
      <w:proofErr w:type="spellStart"/>
      <w:r w:rsidRPr="00694AEC">
        <w:t>Hf</w:t>
      </w:r>
      <w:proofErr w:type="spellEnd"/>
      <w:r w:rsidRPr="00694AEC">
        <w:t>(</w:t>
      </w:r>
      <w:r w:rsidRPr="00694AEC">
        <w:rPr>
          <w:b/>
        </w:rPr>
        <w:t>2</w:t>
      </w:r>
      <w:r w:rsidRPr="00694AEC">
        <w:t>)(O</w:t>
      </w:r>
      <w:r w:rsidRPr="00694AEC">
        <w:rPr>
          <w:vertAlign w:val="superscript"/>
        </w:rPr>
        <w:t>i</w:t>
      </w:r>
      <w:r w:rsidRPr="00694AEC">
        <w:t>Pr)</w:t>
      </w:r>
      <w:r w:rsidRPr="00694AEC">
        <w:rPr>
          <w:vertAlign w:val="subscript"/>
        </w:rPr>
        <w:t>2</w:t>
      </w:r>
      <w:r w:rsidRPr="00694AEC">
        <w:t xml:space="preserve"> = 30%. For the meso complex, </w:t>
      </w:r>
      <w:proofErr w:type="spellStart"/>
      <w:proofErr w:type="gramStart"/>
      <w:r w:rsidRPr="00694AEC">
        <w:t>Hf</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Pr="00694AEC">
        <w:t xml:space="preserve"> no such precipitate was observed. For </w:t>
      </w:r>
      <w:proofErr w:type="spellStart"/>
      <w:r w:rsidRPr="00694AEC">
        <w:t>Hf</w:t>
      </w:r>
      <w:proofErr w:type="spellEnd"/>
      <w:r w:rsidRPr="00694AEC">
        <w:t>(</w:t>
      </w:r>
      <w:r w:rsidRPr="00694AEC">
        <w:rPr>
          <w:b/>
        </w:rPr>
        <w:t>3</w:t>
      </w:r>
      <w:r w:rsidRPr="00694AEC">
        <w:t>)(O</w:t>
      </w:r>
      <w:r w:rsidRPr="00694AEC">
        <w:rPr>
          <w:vertAlign w:val="superscript"/>
        </w:rPr>
        <w:t>i</w:t>
      </w:r>
      <w:r w:rsidRPr="00694AEC">
        <w:t>Pr)</w:t>
      </w:r>
      <w:r w:rsidRPr="00694AEC">
        <w:rPr>
          <w:vertAlign w:val="subscript"/>
        </w:rPr>
        <w:t>2</w:t>
      </w:r>
      <w:r w:rsidRPr="00694AEC">
        <w:t xml:space="preserve"> after 1 hour the toluene was removed </w:t>
      </w:r>
      <w:r w:rsidRPr="00694AEC">
        <w:rPr>
          <w:i/>
        </w:rPr>
        <w:t>in-vacuo</w:t>
      </w:r>
      <w:r w:rsidRPr="00694AEC">
        <w:t xml:space="preserve"> and the resulting white solid recrystallised in hexane and left to stand at room temperature for 24 hours after which time a crop of crystals was isolated yield = 34%.</w:t>
      </w:r>
    </w:p>
    <w:p w:rsidR="00D15611" w:rsidRPr="00694AEC" w:rsidRDefault="00D15611" w:rsidP="00D15611"/>
    <w:p w:rsidR="00D15611" w:rsidRPr="00694AEC" w:rsidRDefault="00D15611" w:rsidP="00D15611">
      <w:pPr>
        <w:jc w:val="both"/>
      </w:pPr>
      <w:proofErr w:type="spellStart"/>
      <w:proofErr w:type="gramStart"/>
      <w:r w:rsidRPr="00694AEC">
        <w:t>Hf</w:t>
      </w:r>
      <w:proofErr w:type="spellEnd"/>
      <w:r w:rsidRPr="00694AEC">
        <w:t>(</w:t>
      </w:r>
      <w:proofErr w:type="gramEnd"/>
      <w:r w:rsidRPr="00694AEC">
        <w:rPr>
          <w:b/>
        </w:rPr>
        <w:t>1</w:t>
      </w:r>
      <w:r w:rsidRPr="00694AEC">
        <w:t>)(O</w:t>
      </w:r>
      <w:r w:rsidRPr="00694AEC">
        <w:rPr>
          <w:vertAlign w:val="superscript"/>
        </w:rPr>
        <w:t>i</w:t>
      </w:r>
      <w:r w:rsidRPr="00694AEC">
        <w:t>Pr)</w:t>
      </w:r>
      <w:r w:rsidRPr="00694AEC">
        <w:rPr>
          <w:vertAlign w:val="subscript"/>
        </w:rPr>
        <w:t>2</w:t>
      </w:r>
      <w:r w:rsidRPr="00694AEC">
        <w:rPr>
          <w:vertAlign w:val="superscript"/>
        </w:rPr>
        <w:t xml:space="preserve"> </w:t>
      </w:r>
      <w:r w:rsidRPr="00694AEC">
        <w:t xml:space="preserve"> </w:t>
      </w:r>
    </w:p>
    <w:p w:rsidR="00D15611" w:rsidRPr="00694AEC" w:rsidRDefault="00D15611" w:rsidP="00D15611"/>
    <w:p w:rsidR="00D15611" w:rsidRPr="00694AEC" w:rsidRDefault="00D15611" w:rsidP="00D15611">
      <w:pPr>
        <w:jc w:val="both"/>
      </w:pPr>
      <w:r w:rsidRPr="00694AEC">
        <w:rPr>
          <w:vertAlign w:val="superscript"/>
        </w:rPr>
        <w:t>1</w:t>
      </w:r>
      <w:r w:rsidRPr="00694AEC">
        <w:t>H (CDCl</w:t>
      </w:r>
      <w:r w:rsidRPr="00694AEC">
        <w:rPr>
          <w:vertAlign w:val="subscript"/>
        </w:rPr>
        <w:t>3</w:t>
      </w:r>
      <w:r w:rsidRPr="00694AEC">
        <w:t xml:space="preserve">)  1.05-1.21 (m, </w:t>
      </w:r>
      <w:proofErr w:type="spellStart"/>
      <w:r w:rsidRPr="00694AEC">
        <w:t>br</w:t>
      </w:r>
      <w:proofErr w:type="spellEnd"/>
      <w:r w:rsidRPr="00694AEC">
        <w:t>, 2H), 1.25 (d J = 6.0 Hz, 6H, CH</w:t>
      </w:r>
      <w:r w:rsidRPr="00694AEC">
        <w:rPr>
          <w:vertAlign w:val="subscript"/>
        </w:rPr>
        <w:t>3</w:t>
      </w:r>
      <w:r w:rsidRPr="00694AEC">
        <w:t>), 1.29 (d J = 6.0 Hz, 6H, CH</w:t>
      </w:r>
      <w:r w:rsidRPr="00694AEC">
        <w:rPr>
          <w:vertAlign w:val="subscript"/>
        </w:rPr>
        <w:t>3</w:t>
      </w:r>
      <w:r w:rsidRPr="00694AEC">
        <w:t>), 1.52-1.66 (m, 2H), 1.67-1.80 (m, 2H), 1.89-2.03 (m, 2H), 2.20 (s, 6H, CH</w:t>
      </w:r>
      <w:r w:rsidRPr="00694AEC">
        <w:rPr>
          <w:vertAlign w:val="subscript"/>
        </w:rPr>
        <w:t>3</w:t>
      </w:r>
      <w:r w:rsidRPr="00694AEC">
        <w:t>), 2.20 (s, 6H, CH</w:t>
      </w:r>
      <w:r w:rsidRPr="00694AEC">
        <w:rPr>
          <w:vertAlign w:val="subscript"/>
        </w:rPr>
        <w:t>3</w:t>
      </w:r>
      <w:r w:rsidRPr="00694AEC">
        <w:t>), 2.76 (m, 2H), 2.87-2.97 (m, 2H), 3.09 (d J = 13.0 Hz, 2H CH</w:t>
      </w:r>
      <w:r w:rsidRPr="00694AEC">
        <w:rPr>
          <w:vertAlign w:val="subscript"/>
        </w:rPr>
        <w:t>2</w:t>
      </w:r>
      <w:r w:rsidRPr="00694AEC">
        <w:t>), 3.20-</w:t>
      </w:r>
      <w:r w:rsidRPr="00694AEC">
        <w:lastRenderedPageBreak/>
        <w:t>3.32 (m, 2H), 4.55-4.67 (m, 4H, CH</w:t>
      </w:r>
      <w:r w:rsidRPr="00694AEC">
        <w:rPr>
          <w:vertAlign w:val="subscript"/>
        </w:rPr>
        <w:t>2</w:t>
      </w:r>
      <w:r w:rsidRPr="00694AEC">
        <w:t xml:space="preserve"> + OC</w:t>
      </w:r>
      <w:r w:rsidRPr="00694AEC">
        <w:rPr>
          <w:u w:val="single"/>
        </w:rPr>
        <w:t>H</w:t>
      </w:r>
      <w:r w:rsidRPr="00694AEC">
        <w:t>(CH</w:t>
      </w:r>
      <w:r w:rsidRPr="00694AEC">
        <w:rPr>
          <w:vertAlign w:val="subscript"/>
        </w:rPr>
        <w:t>3</w:t>
      </w:r>
      <w:r w:rsidRPr="00694AEC">
        <w:t>)</w:t>
      </w:r>
      <w:r w:rsidRPr="00694AEC">
        <w:rPr>
          <w:vertAlign w:val="subscript"/>
        </w:rPr>
        <w:t>2</w:t>
      </w:r>
      <w:r w:rsidRPr="00694AEC">
        <w:t>), 6.53 (s, 2H, Ar-H), 6.92 (s, 2H, Ar-H).</w:t>
      </w:r>
      <w:r w:rsidR="00F037AF" w:rsidRPr="00694AEC">
        <w:t xml:space="preserve"> </w:t>
      </w:r>
      <w:proofErr w:type="gramStart"/>
      <w:r w:rsidRPr="00694AEC">
        <w:rPr>
          <w:vertAlign w:val="superscript"/>
        </w:rPr>
        <w:t>13</w:t>
      </w:r>
      <w:r w:rsidRPr="00694AEC">
        <w:t>C{</w:t>
      </w:r>
      <w:proofErr w:type="gramEnd"/>
      <w:r w:rsidRPr="00694AEC">
        <w:rPr>
          <w:vertAlign w:val="superscript"/>
        </w:rPr>
        <w:t>1</w:t>
      </w:r>
      <w:r w:rsidRPr="00694AEC">
        <w:t>H} (CDCl</w:t>
      </w:r>
      <w:r w:rsidRPr="00694AEC">
        <w:rPr>
          <w:vertAlign w:val="subscript"/>
        </w:rPr>
        <w:t>3</w:t>
      </w:r>
      <w:r w:rsidRPr="00694AEC">
        <w:t>) 16.8 (CH</w:t>
      </w:r>
      <w:r w:rsidRPr="00694AEC">
        <w:rPr>
          <w:vertAlign w:val="subscript"/>
        </w:rPr>
        <w:t>3</w:t>
      </w:r>
      <w:r w:rsidRPr="00694AEC">
        <w:t>), 20.5 (CH</w:t>
      </w:r>
      <w:r w:rsidRPr="00694AEC">
        <w:rPr>
          <w:vertAlign w:val="subscript"/>
        </w:rPr>
        <w:t>3</w:t>
      </w:r>
      <w:r w:rsidRPr="00694AEC">
        <w:t>), 20.8 (CH</w:t>
      </w:r>
      <w:r w:rsidRPr="00694AEC">
        <w:rPr>
          <w:vertAlign w:val="subscript"/>
        </w:rPr>
        <w:t>2</w:t>
      </w:r>
      <w:r w:rsidRPr="00694AEC">
        <w:t>), 24.2 (CH</w:t>
      </w:r>
      <w:r w:rsidRPr="00694AEC">
        <w:rPr>
          <w:vertAlign w:val="subscript"/>
        </w:rPr>
        <w:t>2</w:t>
      </w:r>
      <w:r w:rsidRPr="00694AEC">
        <w:t>), 27.1 (CH</w:t>
      </w:r>
      <w:r w:rsidRPr="00694AEC">
        <w:rPr>
          <w:vertAlign w:val="subscript"/>
        </w:rPr>
        <w:t>3</w:t>
      </w:r>
      <w:r w:rsidRPr="00694AEC">
        <w:t>), 27.3 (CH</w:t>
      </w:r>
      <w:r w:rsidRPr="00694AEC">
        <w:rPr>
          <w:vertAlign w:val="subscript"/>
        </w:rPr>
        <w:t>3</w:t>
      </w:r>
      <w:r w:rsidRPr="00694AEC">
        <w:t>), 52.8 (CH</w:t>
      </w:r>
      <w:r w:rsidRPr="00694AEC">
        <w:rPr>
          <w:vertAlign w:val="subscript"/>
        </w:rPr>
        <w:t>2</w:t>
      </w:r>
      <w:r w:rsidRPr="00694AEC">
        <w:t>), 58.8 (CH</w:t>
      </w:r>
      <w:r w:rsidRPr="00694AEC">
        <w:rPr>
          <w:vertAlign w:val="subscript"/>
        </w:rPr>
        <w:t>2</w:t>
      </w:r>
      <w:r w:rsidRPr="00694AEC">
        <w:t>), 62.9 (CH), 70.4 (CH), 123.2 (Ar), 125.0 (Ar), 126.6 (Ar), 127.5 (Ar-H), 131.4 (Ar-H), 157.3 (Ar-O).</w:t>
      </w:r>
      <w:r w:rsidR="00F037AF" w:rsidRPr="00694AEC">
        <w:t xml:space="preserve"> </w:t>
      </w:r>
      <w:proofErr w:type="spellStart"/>
      <w:r w:rsidRPr="00694AEC">
        <w:t>Calcd</w:t>
      </w:r>
      <w:proofErr w:type="spellEnd"/>
      <w:r w:rsidRPr="00694AEC">
        <w:t xml:space="preserve"> C</w:t>
      </w:r>
      <w:r w:rsidRPr="00694AEC">
        <w:rPr>
          <w:vertAlign w:val="subscript"/>
        </w:rPr>
        <w:t>32</w:t>
      </w:r>
      <w:r w:rsidRPr="00694AEC">
        <w:t>H</w:t>
      </w:r>
      <w:r w:rsidRPr="00694AEC">
        <w:rPr>
          <w:vertAlign w:val="subscript"/>
        </w:rPr>
        <w:t>48</w:t>
      </w:r>
      <w:r w:rsidRPr="00694AEC">
        <w:t>N</w:t>
      </w:r>
      <w:r w:rsidRPr="00694AEC">
        <w:rPr>
          <w:vertAlign w:val="subscript"/>
        </w:rPr>
        <w:t>2</w:t>
      </w:r>
      <w:r w:rsidRPr="00694AEC">
        <w:t>O</w:t>
      </w:r>
      <w:r w:rsidRPr="00694AEC">
        <w:rPr>
          <w:vertAlign w:val="subscript"/>
        </w:rPr>
        <w:t>4</w:t>
      </w:r>
      <w:r w:rsidRPr="00694AEC">
        <w:t>Hf</w:t>
      </w:r>
      <w:r w:rsidRPr="00694AEC">
        <w:rPr>
          <w:vertAlign w:val="subscript"/>
        </w:rPr>
        <w:t>1</w:t>
      </w:r>
      <w:r w:rsidRPr="00694AEC">
        <w:t xml:space="preserve"> C, 5</w:t>
      </w:r>
      <w:r w:rsidR="004119A8" w:rsidRPr="00694AEC">
        <w:t>4</w:t>
      </w:r>
      <w:r w:rsidRPr="00694AEC">
        <w:t>.65%; H, 6.88%; N, 3.98%. Found: C, 54.55%; H, 6.95%; N, 4.04%.</w:t>
      </w:r>
    </w:p>
    <w:p w:rsidR="00D15611" w:rsidRPr="00694AEC" w:rsidRDefault="00D15611" w:rsidP="00D15611"/>
    <w:p w:rsidR="00D15611" w:rsidRPr="00694AEC" w:rsidRDefault="00D15611" w:rsidP="00D15611">
      <w:pPr>
        <w:jc w:val="center"/>
      </w:pPr>
      <w:r w:rsidRPr="00694AEC">
        <w:rPr>
          <w:noProof/>
          <w:lang w:eastAsia="en-GB"/>
        </w:rPr>
        <w:drawing>
          <wp:inline distT="0" distB="0" distL="0" distR="0">
            <wp:extent cx="4395479" cy="2433638"/>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7332" cy="2434664"/>
                    </a:xfrm>
                    <a:prstGeom prst="rect">
                      <a:avLst/>
                    </a:prstGeom>
                    <a:noFill/>
                    <a:ln>
                      <a:noFill/>
                    </a:ln>
                  </pic:spPr>
                </pic:pic>
              </a:graphicData>
            </a:graphic>
          </wp:inline>
        </w:drawing>
      </w:r>
    </w:p>
    <w:p w:rsidR="00D15611" w:rsidRPr="00694AEC" w:rsidRDefault="00D15611" w:rsidP="00D15611"/>
    <w:p w:rsidR="00D15611" w:rsidRPr="00694AEC" w:rsidRDefault="00D15611" w:rsidP="00D15611">
      <w:pPr>
        <w:jc w:val="both"/>
      </w:pPr>
      <w:r w:rsidRPr="00694AEC">
        <w:rPr>
          <w:b/>
        </w:rPr>
        <w:t>Figure SI 1</w:t>
      </w:r>
      <w:r w:rsidRPr="00694AEC">
        <w:t xml:space="preserve">: </w:t>
      </w:r>
      <w:r w:rsidRPr="00694AEC">
        <w:rPr>
          <w:vertAlign w:val="superscript"/>
        </w:rPr>
        <w:t>1</w:t>
      </w:r>
      <w:r w:rsidRPr="00694AEC">
        <w:t>H NMR (CDCl</w:t>
      </w:r>
      <w:r w:rsidRPr="00694AEC">
        <w:rPr>
          <w:vertAlign w:val="subscript"/>
        </w:rPr>
        <w:t>3</w:t>
      </w:r>
      <w:r w:rsidRPr="00694AEC">
        <w:t xml:space="preserve">) spectrum of </w:t>
      </w:r>
      <w:proofErr w:type="spellStart"/>
      <w:proofErr w:type="gramStart"/>
      <w:r w:rsidRPr="00694AEC">
        <w:t>Hf</w:t>
      </w:r>
      <w:proofErr w:type="spellEnd"/>
      <w:r w:rsidRPr="00694AEC">
        <w:t>(</w:t>
      </w:r>
      <w:proofErr w:type="gramEnd"/>
      <w:r w:rsidRPr="00694AEC">
        <w:rPr>
          <w:b/>
        </w:rPr>
        <w:t>1</w:t>
      </w:r>
      <w:r w:rsidRPr="00694AEC">
        <w:t>)(O</w:t>
      </w:r>
      <w:r w:rsidRPr="00694AEC">
        <w:rPr>
          <w:vertAlign w:val="superscript"/>
        </w:rPr>
        <w:t>i</w:t>
      </w:r>
      <w:r w:rsidRPr="00694AEC">
        <w:t>Pr)</w:t>
      </w:r>
      <w:r w:rsidRPr="00694AEC">
        <w:rPr>
          <w:vertAlign w:val="subscript"/>
        </w:rPr>
        <w:t>2</w:t>
      </w:r>
      <w:r w:rsidRPr="00694AEC">
        <w:rPr>
          <w:vertAlign w:val="superscript"/>
        </w:rPr>
        <w:t xml:space="preserve"> </w:t>
      </w:r>
      <w:r w:rsidRPr="00694AEC">
        <w:t xml:space="preserve"> </w:t>
      </w:r>
    </w:p>
    <w:p w:rsidR="00D15611" w:rsidRPr="00694AEC" w:rsidRDefault="00D15611" w:rsidP="00D15611"/>
    <w:p w:rsidR="00D15611" w:rsidRPr="00694AEC" w:rsidRDefault="00D15611" w:rsidP="00D15611">
      <w:pPr>
        <w:jc w:val="both"/>
      </w:pPr>
      <w:proofErr w:type="spellStart"/>
      <w:proofErr w:type="gramStart"/>
      <w:r w:rsidRPr="00694AEC">
        <w:t>Hf</w:t>
      </w:r>
      <w:proofErr w:type="spellEnd"/>
      <w:r w:rsidRPr="00694AEC">
        <w:t>(</w:t>
      </w:r>
      <w:proofErr w:type="gramEnd"/>
      <w:r w:rsidRPr="00694AEC">
        <w:rPr>
          <w:b/>
        </w:rPr>
        <w:t>2</w:t>
      </w:r>
      <w:r w:rsidRPr="00694AEC">
        <w:t>)(O</w:t>
      </w:r>
      <w:r w:rsidRPr="00694AEC">
        <w:rPr>
          <w:vertAlign w:val="superscript"/>
        </w:rPr>
        <w:t>i</w:t>
      </w:r>
      <w:r w:rsidRPr="00694AEC">
        <w:t>Pr)</w:t>
      </w:r>
      <w:r w:rsidRPr="00694AEC">
        <w:rPr>
          <w:vertAlign w:val="subscript"/>
        </w:rPr>
        <w:t>2</w:t>
      </w:r>
      <w:r w:rsidRPr="00694AEC">
        <w:rPr>
          <w:vertAlign w:val="superscript"/>
        </w:rPr>
        <w:t xml:space="preserve"> </w:t>
      </w:r>
      <w:r w:rsidRPr="00694AEC">
        <w:t xml:space="preserve"> </w:t>
      </w:r>
    </w:p>
    <w:p w:rsidR="00D15611" w:rsidRPr="00694AEC" w:rsidRDefault="00D15611" w:rsidP="00D15611">
      <w:pPr>
        <w:jc w:val="both"/>
      </w:pPr>
    </w:p>
    <w:p w:rsidR="00D15611" w:rsidRPr="00694AEC" w:rsidRDefault="00D15611" w:rsidP="00D15611">
      <w:pPr>
        <w:jc w:val="both"/>
      </w:pPr>
      <w:r w:rsidRPr="00694AEC">
        <w:rPr>
          <w:vertAlign w:val="superscript"/>
        </w:rPr>
        <w:t>1</w:t>
      </w:r>
      <w:r w:rsidRPr="00694AEC">
        <w:t>H (CDCl</w:t>
      </w:r>
      <w:r w:rsidRPr="00694AEC">
        <w:rPr>
          <w:vertAlign w:val="subscript"/>
        </w:rPr>
        <w:t>3</w:t>
      </w:r>
      <w:r w:rsidRPr="00694AEC">
        <w:t xml:space="preserve">) 1.05-1.22 (m, </w:t>
      </w:r>
      <w:proofErr w:type="spellStart"/>
      <w:r w:rsidRPr="00694AEC">
        <w:t>br</w:t>
      </w:r>
      <w:proofErr w:type="spellEnd"/>
      <w:r w:rsidRPr="00694AEC">
        <w:t>, 2H), 1.25 (d J = 6.0 Hz, 6H, CH</w:t>
      </w:r>
      <w:r w:rsidRPr="00694AEC">
        <w:rPr>
          <w:vertAlign w:val="subscript"/>
        </w:rPr>
        <w:t>3</w:t>
      </w:r>
      <w:r w:rsidRPr="00694AEC">
        <w:t>), 1.29 (d J = 6.0 Hz, 6H, CH</w:t>
      </w:r>
      <w:r w:rsidRPr="00694AEC">
        <w:rPr>
          <w:vertAlign w:val="subscript"/>
        </w:rPr>
        <w:t>3</w:t>
      </w:r>
      <w:r w:rsidRPr="00694AEC">
        <w:t>), 1.52-1.66 (m, 2H), 1.66-1.81 (m, 2H), 1.90-2.04 (m, 2H), 2.21 (s, 6H, CH</w:t>
      </w:r>
      <w:r w:rsidRPr="00694AEC">
        <w:rPr>
          <w:vertAlign w:val="subscript"/>
        </w:rPr>
        <w:t>3</w:t>
      </w:r>
      <w:r w:rsidRPr="00694AEC">
        <w:t>), 2.22 (s, 6H, CH</w:t>
      </w:r>
      <w:r w:rsidRPr="00694AEC">
        <w:rPr>
          <w:vertAlign w:val="subscript"/>
        </w:rPr>
        <w:t>3</w:t>
      </w:r>
      <w:r w:rsidRPr="00694AEC">
        <w:t>), 2.77 (m, 2H), 2.87-2.98 (m, 2H), 3.10 (d J = 13.0 Hz, 2H CH</w:t>
      </w:r>
      <w:r w:rsidRPr="00694AEC">
        <w:rPr>
          <w:vertAlign w:val="subscript"/>
        </w:rPr>
        <w:t>2</w:t>
      </w:r>
      <w:r w:rsidRPr="00694AEC">
        <w:t>), 3.208-3.32 (m, 2H), 4.51-4.67 (m, 4H, CH</w:t>
      </w:r>
      <w:r w:rsidRPr="00694AEC">
        <w:rPr>
          <w:vertAlign w:val="subscript"/>
        </w:rPr>
        <w:t>2</w:t>
      </w:r>
      <w:r w:rsidRPr="00694AEC">
        <w:t xml:space="preserve"> + OC</w:t>
      </w:r>
      <w:r w:rsidRPr="00694AEC">
        <w:rPr>
          <w:u w:val="single"/>
        </w:rPr>
        <w:t>H</w:t>
      </w:r>
      <w:r w:rsidRPr="00694AEC">
        <w:t>(CH</w:t>
      </w:r>
      <w:r w:rsidRPr="00694AEC">
        <w:rPr>
          <w:vertAlign w:val="subscript"/>
        </w:rPr>
        <w:t>3</w:t>
      </w:r>
      <w:r w:rsidRPr="00694AEC">
        <w:t>)</w:t>
      </w:r>
      <w:r w:rsidRPr="00694AEC">
        <w:rPr>
          <w:vertAlign w:val="subscript"/>
        </w:rPr>
        <w:t>2</w:t>
      </w:r>
      <w:r w:rsidRPr="00694AEC">
        <w:t>), 6.54 (s, 2H, Ar-H), 6.93 (s, 2H, Ar-H).</w:t>
      </w:r>
      <w:r w:rsidR="00F037AF" w:rsidRPr="00694AEC">
        <w:t xml:space="preserve"> </w:t>
      </w:r>
      <w:proofErr w:type="gramStart"/>
      <w:r w:rsidRPr="00694AEC">
        <w:rPr>
          <w:vertAlign w:val="superscript"/>
        </w:rPr>
        <w:t>13</w:t>
      </w:r>
      <w:r w:rsidRPr="00694AEC">
        <w:t>C{</w:t>
      </w:r>
      <w:proofErr w:type="gramEnd"/>
      <w:r w:rsidRPr="00694AEC">
        <w:rPr>
          <w:vertAlign w:val="superscript"/>
        </w:rPr>
        <w:t>1</w:t>
      </w:r>
      <w:r w:rsidRPr="00694AEC">
        <w:t>H} (CDCl</w:t>
      </w:r>
      <w:r w:rsidRPr="00694AEC">
        <w:rPr>
          <w:vertAlign w:val="subscript"/>
        </w:rPr>
        <w:t>3</w:t>
      </w:r>
      <w:r w:rsidRPr="00694AEC">
        <w:t>) 16.8 (CH</w:t>
      </w:r>
      <w:r w:rsidRPr="00694AEC">
        <w:rPr>
          <w:vertAlign w:val="subscript"/>
        </w:rPr>
        <w:t>3</w:t>
      </w:r>
      <w:r w:rsidRPr="00694AEC">
        <w:t>), 20.5 (CH</w:t>
      </w:r>
      <w:r w:rsidRPr="00694AEC">
        <w:rPr>
          <w:vertAlign w:val="subscript"/>
        </w:rPr>
        <w:t>3</w:t>
      </w:r>
      <w:r w:rsidRPr="00694AEC">
        <w:t>), 20.8 (CH</w:t>
      </w:r>
      <w:r w:rsidRPr="00694AEC">
        <w:rPr>
          <w:vertAlign w:val="subscript"/>
        </w:rPr>
        <w:t>2</w:t>
      </w:r>
      <w:r w:rsidRPr="00694AEC">
        <w:t>), 24.4 (CH</w:t>
      </w:r>
      <w:r w:rsidRPr="00694AEC">
        <w:rPr>
          <w:vertAlign w:val="subscript"/>
        </w:rPr>
        <w:t>2</w:t>
      </w:r>
      <w:r w:rsidRPr="00694AEC">
        <w:t>) 27.3 (CH</w:t>
      </w:r>
      <w:r w:rsidRPr="00694AEC">
        <w:rPr>
          <w:vertAlign w:val="subscript"/>
        </w:rPr>
        <w:t>3</w:t>
      </w:r>
      <w:r w:rsidRPr="00694AEC">
        <w:t>), 27.5 (CH</w:t>
      </w:r>
      <w:r w:rsidRPr="00694AEC">
        <w:rPr>
          <w:vertAlign w:val="subscript"/>
        </w:rPr>
        <w:t>3</w:t>
      </w:r>
      <w:r w:rsidRPr="00694AEC">
        <w:t>), 52.8 (CH</w:t>
      </w:r>
      <w:r w:rsidRPr="00694AEC">
        <w:rPr>
          <w:vertAlign w:val="subscript"/>
        </w:rPr>
        <w:t>2</w:t>
      </w:r>
      <w:r w:rsidRPr="00694AEC">
        <w:t>), 58.8 (CH</w:t>
      </w:r>
      <w:r w:rsidRPr="00694AEC">
        <w:rPr>
          <w:vertAlign w:val="subscript"/>
        </w:rPr>
        <w:t>2</w:t>
      </w:r>
      <w:r w:rsidRPr="00694AEC">
        <w:t>), 62.9 (CH), 70.4 (CH), 123.2 (Ar), 125.0 (Ar), 126.6 (Ar), 127.6 (Ar-H), 131.4 (Ar-H), 157.3 (Ar-O).</w:t>
      </w:r>
      <w:r w:rsidR="00F037AF" w:rsidRPr="00694AEC">
        <w:t xml:space="preserve"> </w:t>
      </w:r>
      <w:proofErr w:type="spellStart"/>
      <w:r w:rsidRPr="00694AEC">
        <w:t>Calcd</w:t>
      </w:r>
      <w:proofErr w:type="spellEnd"/>
      <w:r w:rsidRPr="00694AEC">
        <w:t xml:space="preserve"> C</w:t>
      </w:r>
      <w:r w:rsidRPr="00694AEC">
        <w:rPr>
          <w:vertAlign w:val="subscript"/>
        </w:rPr>
        <w:t>32</w:t>
      </w:r>
      <w:r w:rsidRPr="00694AEC">
        <w:t>H</w:t>
      </w:r>
      <w:r w:rsidRPr="00694AEC">
        <w:rPr>
          <w:vertAlign w:val="subscript"/>
        </w:rPr>
        <w:t>48</w:t>
      </w:r>
      <w:r w:rsidRPr="00694AEC">
        <w:t>N</w:t>
      </w:r>
      <w:r w:rsidRPr="00694AEC">
        <w:rPr>
          <w:vertAlign w:val="subscript"/>
        </w:rPr>
        <w:t>2</w:t>
      </w:r>
      <w:r w:rsidRPr="00694AEC">
        <w:t>O</w:t>
      </w:r>
      <w:r w:rsidRPr="00694AEC">
        <w:rPr>
          <w:vertAlign w:val="subscript"/>
        </w:rPr>
        <w:t>4</w:t>
      </w:r>
      <w:r w:rsidRPr="00694AEC">
        <w:t>Hf</w:t>
      </w:r>
      <w:r w:rsidRPr="00694AEC">
        <w:rPr>
          <w:vertAlign w:val="subscript"/>
        </w:rPr>
        <w:t>1</w:t>
      </w:r>
      <w:r w:rsidRPr="00694AEC">
        <w:t>: C, 5</w:t>
      </w:r>
      <w:r w:rsidR="004119A8" w:rsidRPr="00694AEC">
        <w:t>4</w:t>
      </w:r>
      <w:r w:rsidRPr="00694AEC">
        <w:t>.65%; H, 6.88%; N, 3.98%. Found: C, 54.51%; H, 6.90%; N, 3.99%.</w:t>
      </w:r>
    </w:p>
    <w:p w:rsidR="00D15611" w:rsidRPr="00694AEC" w:rsidRDefault="00D15611" w:rsidP="00D15611">
      <w:pPr>
        <w:jc w:val="both"/>
      </w:pPr>
    </w:p>
    <w:p w:rsidR="00D15611" w:rsidRPr="00694AEC" w:rsidRDefault="00D15611" w:rsidP="00D15611">
      <w:pPr>
        <w:jc w:val="both"/>
      </w:pPr>
    </w:p>
    <w:p w:rsidR="00D15611" w:rsidRPr="00694AEC" w:rsidRDefault="00D15611" w:rsidP="00D15611">
      <w:pPr>
        <w:ind w:firstLine="720"/>
        <w:jc w:val="center"/>
      </w:pPr>
      <w:r w:rsidRPr="00694AEC">
        <w:rPr>
          <w:noProof/>
          <w:lang w:eastAsia="en-GB"/>
        </w:rPr>
        <w:lastRenderedPageBreak/>
        <w:drawing>
          <wp:inline distT="0" distB="0" distL="0" distR="0">
            <wp:extent cx="4222005" cy="294322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3784" cy="2944465"/>
                    </a:xfrm>
                    <a:prstGeom prst="rect">
                      <a:avLst/>
                    </a:prstGeom>
                    <a:noFill/>
                    <a:ln>
                      <a:noFill/>
                    </a:ln>
                  </pic:spPr>
                </pic:pic>
              </a:graphicData>
            </a:graphic>
          </wp:inline>
        </w:drawing>
      </w:r>
    </w:p>
    <w:p w:rsidR="00D15611" w:rsidRPr="00694AEC" w:rsidRDefault="00D15611" w:rsidP="00D15611">
      <w:pPr>
        <w:jc w:val="both"/>
      </w:pPr>
    </w:p>
    <w:p w:rsidR="00D15611" w:rsidRPr="00694AEC" w:rsidRDefault="00D15611" w:rsidP="00D15611">
      <w:pPr>
        <w:jc w:val="both"/>
      </w:pPr>
      <w:r w:rsidRPr="00694AEC">
        <w:rPr>
          <w:b/>
        </w:rPr>
        <w:t>Figure SI 2</w:t>
      </w:r>
      <w:r w:rsidRPr="00694AEC">
        <w:t xml:space="preserve">: </w:t>
      </w:r>
      <w:r w:rsidRPr="00694AEC">
        <w:rPr>
          <w:vertAlign w:val="superscript"/>
        </w:rPr>
        <w:t>1</w:t>
      </w:r>
      <w:r w:rsidRPr="00694AEC">
        <w:t>H NMR (CDCl</w:t>
      </w:r>
      <w:r w:rsidRPr="00694AEC">
        <w:rPr>
          <w:vertAlign w:val="subscript"/>
        </w:rPr>
        <w:t>3</w:t>
      </w:r>
      <w:r w:rsidRPr="00694AEC">
        <w:t xml:space="preserve">) spectrum of </w:t>
      </w:r>
      <w:proofErr w:type="spellStart"/>
      <w:proofErr w:type="gramStart"/>
      <w:r w:rsidRPr="00694AEC">
        <w:t>Hf</w:t>
      </w:r>
      <w:proofErr w:type="spellEnd"/>
      <w:r w:rsidRPr="00694AEC">
        <w:t>(</w:t>
      </w:r>
      <w:proofErr w:type="gramEnd"/>
      <w:r w:rsidRPr="00694AEC">
        <w:rPr>
          <w:b/>
        </w:rPr>
        <w:t>2</w:t>
      </w:r>
      <w:r w:rsidRPr="00694AEC">
        <w:t>)(O</w:t>
      </w:r>
      <w:r w:rsidRPr="00694AEC">
        <w:rPr>
          <w:vertAlign w:val="superscript"/>
        </w:rPr>
        <w:t>i</w:t>
      </w:r>
      <w:r w:rsidRPr="00694AEC">
        <w:t>Pr)</w:t>
      </w:r>
      <w:r w:rsidRPr="00694AEC">
        <w:rPr>
          <w:vertAlign w:val="subscript"/>
        </w:rPr>
        <w:t>2</w:t>
      </w:r>
      <w:r w:rsidRPr="00694AEC">
        <w:rPr>
          <w:vertAlign w:val="superscript"/>
        </w:rPr>
        <w:t xml:space="preserve"> </w:t>
      </w:r>
      <w:r w:rsidRPr="00694AEC">
        <w:t xml:space="preserve"> </w:t>
      </w:r>
    </w:p>
    <w:p w:rsidR="00D15611" w:rsidRPr="00694AEC" w:rsidRDefault="00D15611" w:rsidP="00D15611">
      <w:pPr>
        <w:jc w:val="both"/>
      </w:pPr>
    </w:p>
    <w:p w:rsidR="00D15611" w:rsidRPr="00694AEC" w:rsidRDefault="00D15611" w:rsidP="00D15611">
      <w:pPr>
        <w:jc w:val="both"/>
      </w:pPr>
      <w:proofErr w:type="spellStart"/>
      <w:proofErr w:type="gramStart"/>
      <w:r w:rsidRPr="00694AEC">
        <w:t>Hf</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Pr="00694AEC">
        <w:rPr>
          <w:vertAlign w:val="superscript"/>
        </w:rPr>
        <w:t xml:space="preserve"> </w:t>
      </w:r>
      <w:r w:rsidRPr="00694AEC">
        <w:t xml:space="preserve"> </w:t>
      </w:r>
    </w:p>
    <w:p w:rsidR="00D15611" w:rsidRPr="00694AEC" w:rsidRDefault="00D15611" w:rsidP="00D15611">
      <w:pPr>
        <w:jc w:val="both"/>
      </w:pPr>
    </w:p>
    <w:p w:rsidR="00D15611" w:rsidRPr="00694AEC" w:rsidRDefault="00D15611" w:rsidP="00D15611">
      <w:pPr>
        <w:jc w:val="both"/>
      </w:pPr>
      <w:r w:rsidRPr="00694AEC">
        <w:rPr>
          <w:vertAlign w:val="superscript"/>
        </w:rPr>
        <w:t>1</w:t>
      </w:r>
      <w:r w:rsidRPr="00694AEC">
        <w:t>H (CDCl</w:t>
      </w:r>
      <w:r w:rsidRPr="00694AEC">
        <w:rPr>
          <w:vertAlign w:val="subscript"/>
        </w:rPr>
        <w:t>3</w:t>
      </w:r>
      <w:r w:rsidRPr="00694AEC">
        <w:t>)  1.03 (d J= 6.0 Hz, 3H, CH</w:t>
      </w:r>
      <w:r w:rsidRPr="00694AEC">
        <w:rPr>
          <w:vertAlign w:val="subscript"/>
        </w:rPr>
        <w:t>3</w:t>
      </w:r>
      <w:r w:rsidRPr="00694AEC">
        <w:t>), 1.10 (d J= 6.0 Hz, 3H, CH</w:t>
      </w:r>
      <w:r w:rsidRPr="00694AEC">
        <w:rPr>
          <w:vertAlign w:val="subscript"/>
        </w:rPr>
        <w:t>3</w:t>
      </w:r>
      <w:r w:rsidRPr="00694AEC">
        <w:t>), 1.24 (d J= 6.0 Hz, 6H, CH</w:t>
      </w:r>
      <w:r w:rsidRPr="00694AEC">
        <w:rPr>
          <w:vertAlign w:val="subscript"/>
        </w:rPr>
        <w:t>3</w:t>
      </w:r>
      <w:r w:rsidRPr="00694AEC">
        <w:t>), 1.50-1.50 (m, 1H), 1.63-1.74 (m, 1H), 1.79-2.03 (m, 6H), 2.05 (s, 3H, CH</w:t>
      </w:r>
      <w:r w:rsidRPr="00694AEC">
        <w:rPr>
          <w:vertAlign w:val="subscript"/>
        </w:rPr>
        <w:t>3</w:t>
      </w:r>
      <w:r w:rsidRPr="00694AEC">
        <w:t>), 2.20 (s, 3H, CH</w:t>
      </w:r>
      <w:r w:rsidRPr="00694AEC">
        <w:rPr>
          <w:vertAlign w:val="subscript"/>
        </w:rPr>
        <w:t>3</w:t>
      </w:r>
      <w:r w:rsidRPr="00694AEC">
        <w:t>), 2.21 (s, 3H, CH</w:t>
      </w:r>
      <w:r w:rsidRPr="00694AEC">
        <w:rPr>
          <w:vertAlign w:val="subscript"/>
        </w:rPr>
        <w:t>3</w:t>
      </w:r>
      <w:r w:rsidRPr="00694AEC">
        <w:t>), 2.07 (s, 3H, CH</w:t>
      </w:r>
      <w:r w:rsidRPr="00694AEC">
        <w:rPr>
          <w:vertAlign w:val="subscript"/>
        </w:rPr>
        <w:t>3</w:t>
      </w:r>
      <w:r w:rsidRPr="00694AEC">
        <w:t>), 2.77-2.88 (m, 3H), 2.90-2.99 (m, 1H), 3.05-3.14 (m, 1H), 3.17-3.27 (m, 1H), 3.35 (d J = 12.5 Hz, 1H), 4.24-4.36 (m, 2H CH</w:t>
      </w:r>
      <w:r w:rsidRPr="00694AEC">
        <w:rPr>
          <w:vertAlign w:val="subscript"/>
        </w:rPr>
        <w:t>2</w:t>
      </w:r>
      <w:r w:rsidRPr="00694AEC">
        <w:t xml:space="preserve"> + OC</w:t>
      </w:r>
      <w:r w:rsidRPr="00694AEC">
        <w:rPr>
          <w:u w:val="single"/>
        </w:rPr>
        <w:t>H</w:t>
      </w:r>
      <w:r w:rsidRPr="00694AEC">
        <w:t>(CH</w:t>
      </w:r>
      <w:r w:rsidRPr="00694AEC">
        <w:rPr>
          <w:vertAlign w:val="subscript"/>
        </w:rPr>
        <w:t>3</w:t>
      </w:r>
      <w:r w:rsidRPr="00694AEC">
        <w:t>)</w:t>
      </w:r>
      <w:r w:rsidRPr="00694AEC">
        <w:rPr>
          <w:vertAlign w:val="subscript"/>
        </w:rPr>
        <w:t>2</w:t>
      </w:r>
      <w:r w:rsidRPr="00694AEC">
        <w:t>), 4.39-4.48 (m, 1H), 4.54 (sept J = 6.0 Hz, 1H CH), 4.65 (d J = 12.5 Hz, 1H), 6.51 (s, Ar-H, 1H), 6.67 (s, Ar-H, 1H), 6.92 (s, Ar-H, 2H).</w:t>
      </w:r>
      <w:r w:rsidR="00F037AF" w:rsidRPr="00694AEC">
        <w:t xml:space="preserve"> </w:t>
      </w:r>
      <w:r w:rsidRPr="00694AEC">
        <w:rPr>
          <w:vertAlign w:val="superscript"/>
        </w:rPr>
        <w:t>13</w:t>
      </w:r>
      <w:r w:rsidRPr="00694AEC">
        <w:t>C{</w:t>
      </w:r>
      <w:r w:rsidRPr="00694AEC">
        <w:rPr>
          <w:vertAlign w:val="superscript"/>
        </w:rPr>
        <w:t>1</w:t>
      </w:r>
      <w:r w:rsidRPr="00694AEC">
        <w:t>H} (CDCl</w:t>
      </w:r>
      <w:r w:rsidRPr="00694AEC">
        <w:rPr>
          <w:vertAlign w:val="subscript"/>
        </w:rPr>
        <w:t>3</w:t>
      </w:r>
      <w:r w:rsidRPr="00694AEC">
        <w:t>) 16.3 (CH</w:t>
      </w:r>
      <w:r w:rsidRPr="00694AEC">
        <w:rPr>
          <w:vertAlign w:val="subscript"/>
        </w:rPr>
        <w:t>3</w:t>
      </w:r>
      <w:r w:rsidRPr="00694AEC">
        <w:t>), 20.5 (CH</w:t>
      </w:r>
      <w:r w:rsidRPr="00694AEC">
        <w:rPr>
          <w:vertAlign w:val="subscript"/>
        </w:rPr>
        <w:t>3</w:t>
      </w:r>
      <w:r w:rsidRPr="00694AEC">
        <w:t>), 21.7 (CH</w:t>
      </w:r>
      <w:r w:rsidRPr="00694AEC">
        <w:rPr>
          <w:vertAlign w:val="subscript"/>
        </w:rPr>
        <w:t>2</w:t>
      </w:r>
      <w:r w:rsidRPr="00694AEC">
        <w:t>), 23.5 (CH</w:t>
      </w:r>
      <w:r w:rsidRPr="00694AEC">
        <w:rPr>
          <w:vertAlign w:val="subscript"/>
        </w:rPr>
        <w:t>2</w:t>
      </w:r>
      <w:r w:rsidRPr="00694AEC">
        <w:t>), 25.4 (CH</w:t>
      </w:r>
      <w:r w:rsidRPr="00694AEC">
        <w:rPr>
          <w:vertAlign w:val="subscript"/>
        </w:rPr>
        <w:t>2</w:t>
      </w:r>
      <w:r w:rsidRPr="00694AEC">
        <w:t>), 27.3 (CH</w:t>
      </w:r>
      <w:r w:rsidRPr="00694AEC">
        <w:rPr>
          <w:vertAlign w:val="subscript"/>
        </w:rPr>
        <w:t>3</w:t>
      </w:r>
      <w:r w:rsidRPr="00694AEC">
        <w:t>), 27.3 (CH</w:t>
      </w:r>
      <w:r w:rsidRPr="00694AEC">
        <w:rPr>
          <w:vertAlign w:val="subscript"/>
        </w:rPr>
        <w:t>3</w:t>
      </w:r>
      <w:r w:rsidRPr="00694AEC">
        <w:t>), 27.4 (CH</w:t>
      </w:r>
      <w:r w:rsidRPr="00694AEC">
        <w:rPr>
          <w:vertAlign w:val="subscript"/>
        </w:rPr>
        <w:t>3</w:t>
      </w:r>
      <w:r w:rsidRPr="00694AEC">
        <w:t>) 29.9 (CH</w:t>
      </w:r>
      <w:r w:rsidRPr="00694AEC">
        <w:rPr>
          <w:vertAlign w:val="subscript"/>
        </w:rPr>
        <w:t>2</w:t>
      </w:r>
      <w:r w:rsidRPr="00694AEC">
        <w:t>), 52.2 (CH</w:t>
      </w:r>
      <w:r w:rsidRPr="00694AEC">
        <w:rPr>
          <w:vertAlign w:val="subscript"/>
        </w:rPr>
        <w:t>2</w:t>
      </w:r>
      <w:r w:rsidRPr="00694AEC">
        <w:t>), 59.0 (CH</w:t>
      </w:r>
      <w:r w:rsidRPr="00694AEC">
        <w:rPr>
          <w:vertAlign w:val="subscript"/>
        </w:rPr>
        <w:t>2</w:t>
      </w:r>
      <w:r w:rsidRPr="00694AEC">
        <w:t>), 60.7 (CH</w:t>
      </w:r>
      <w:r w:rsidRPr="00694AEC">
        <w:rPr>
          <w:vertAlign w:val="subscript"/>
        </w:rPr>
        <w:t>2</w:t>
      </w:r>
      <w:r w:rsidRPr="00694AEC">
        <w:t>), 65.8 (CH</w:t>
      </w:r>
      <w:r w:rsidRPr="00694AEC">
        <w:rPr>
          <w:vertAlign w:val="subscript"/>
        </w:rPr>
        <w:t>2</w:t>
      </w:r>
      <w:r w:rsidRPr="00694AEC">
        <w:t>), 68.2 (CH), 69.2 (CH), 70.6 (CH), 71.6 (CH), 123.0 (C), 123.5 (C), 124.0 (C), 125.1 (C), 125.8 (C), 126.7 (C), 127.8 (Ar-H), 128.3 (Ar-H), 131.3 (Ar-H), 131.9 (Ar-H), 158.1 (Ar-O), 159.0 (Ar-O).</w:t>
      </w:r>
      <w:r w:rsidR="00F037AF" w:rsidRPr="00694AEC">
        <w:t xml:space="preserve"> </w:t>
      </w:r>
      <w:proofErr w:type="spellStart"/>
      <w:r w:rsidRPr="00694AEC">
        <w:t>Calcd</w:t>
      </w:r>
      <w:proofErr w:type="spellEnd"/>
      <w:r w:rsidRPr="00694AEC">
        <w:t xml:space="preserve"> C</w:t>
      </w:r>
      <w:r w:rsidRPr="00694AEC">
        <w:rPr>
          <w:vertAlign w:val="subscript"/>
        </w:rPr>
        <w:t>32</w:t>
      </w:r>
      <w:r w:rsidRPr="00694AEC">
        <w:t>H</w:t>
      </w:r>
      <w:r w:rsidRPr="00694AEC">
        <w:rPr>
          <w:vertAlign w:val="subscript"/>
        </w:rPr>
        <w:t>48</w:t>
      </w:r>
      <w:r w:rsidRPr="00694AEC">
        <w:t>N</w:t>
      </w:r>
      <w:r w:rsidRPr="00694AEC">
        <w:rPr>
          <w:vertAlign w:val="subscript"/>
        </w:rPr>
        <w:t>2</w:t>
      </w:r>
      <w:r w:rsidRPr="00694AEC">
        <w:t>O</w:t>
      </w:r>
      <w:r w:rsidRPr="00694AEC">
        <w:rPr>
          <w:vertAlign w:val="subscript"/>
        </w:rPr>
        <w:t>4</w:t>
      </w:r>
      <w:r w:rsidRPr="00694AEC">
        <w:t>Hf</w:t>
      </w:r>
      <w:r w:rsidRPr="00694AEC">
        <w:rPr>
          <w:vertAlign w:val="subscript"/>
        </w:rPr>
        <w:t>1</w:t>
      </w:r>
      <w:r w:rsidRPr="00694AEC">
        <w:t>: C, 5</w:t>
      </w:r>
      <w:r w:rsidR="004119A8" w:rsidRPr="00694AEC">
        <w:t>4</w:t>
      </w:r>
      <w:r w:rsidRPr="00694AEC">
        <w:t>.65%; H, 6.88%; N, 3.98%. Found: C, 54.54%; H, 7.02%; N, 3.91%.</w:t>
      </w:r>
    </w:p>
    <w:p w:rsidR="00D15611" w:rsidRPr="00694AEC" w:rsidRDefault="00D15611" w:rsidP="00D15611"/>
    <w:p w:rsidR="00D15611" w:rsidRPr="00694AEC" w:rsidRDefault="00A66ED0" w:rsidP="00A66ED0">
      <w:pPr>
        <w:jc w:val="center"/>
      </w:pPr>
      <w:r w:rsidRPr="00694AEC">
        <w:rPr>
          <w:noProof/>
          <w:lang w:eastAsia="en-GB"/>
        </w:rPr>
        <w:lastRenderedPageBreak/>
        <w:drawing>
          <wp:inline distT="0" distB="0" distL="0" distR="0">
            <wp:extent cx="4661749" cy="28289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3714" cy="2830117"/>
                    </a:xfrm>
                    <a:prstGeom prst="rect">
                      <a:avLst/>
                    </a:prstGeom>
                    <a:noFill/>
                    <a:ln>
                      <a:noFill/>
                    </a:ln>
                  </pic:spPr>
                </pic:pic>
              </a:graphicData>
            </a:graphic>
          </wp:inline>
        </w:drawing>
      </w:r>
    </w:p>
    <w:p w:rsidR="00D15611" w:rsidRPr="00694AEC" w:rsidRDefault="00D15611" w:rsidP="00D15611"/>
    <w:p w:rsidR="00D15611" w:rsidRPr="00694AEC" w:rsidRDefault="00D15611" w:rsidP="00D15611">
      <w:pPr>
        <w:jc w:val="both"/>
      </w:pPr>
      <w:r w:rsidRPr="00694AEC">
        <w:rPr>
          <w:b/>
        </w:rPr>
        <w:t>Figure SI 3</w:t>
      </w:r>
      <w:r w:rsidRPr="00694AEC">
        <w:t xml:space="preserve">: </w:t>
      </w:r>
      <w:r w:rsidRPr="00694AEC">
        <w:rPr>
          <w:vertAlign w:val="superscript"/>
        </w:rPr>
        <w:t>1</w:t>
      </w:r>
      <w:r w:rsidRPr="00694AEC">
        <w:t>H NMR (CDCl</w:t>
      </w:r>
      <w:r w:rsidRPr="00694AEC">
        <w:rPr>
          <w:vertAlign w:val="subscript"/>
        </w:rPr>
        <w:t>3</w:t>
      </w:r>
      <w:r w:rsidRPr="00694AEC">
        <w:t xml:space="preserve">) spectrum of </w:t>
      </w:r>
      <w:proofErr w:type="spellStart"/>
      <w:proofErr w:type="gramStart"/>
      <w:r w:rsidRPr="00694AEC">
        <w:t>Hf</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Pr="00694AEC">
        <w:rPr>
          <w:vertAlign w:val="superscript"/>
        </w:rPr>
        <w:t xml:space="preserve"> </w:t>
      </w:r>
      <w:r w:rsidRPr="00694AEC">
        <w:t xml:space="preserve"> </w:t>
      </w:r>
    </w:p>
    <w:p w:rsidR="00D15611" w:rsidRPr="00694AEC" w:rsidRDefault="00D15611" w:rsidP="00D15611"/>
    <w:p w:rsidR="00A66ED0" w:rsidRPr="00694AEC" w:rsidRDefault="00F037AF" w:rsidP="00D15611">
      <w:r w:rsidRPr="00694AEC">
        <w:t xml:space="preserve">Synthesis of </w:t>
      </w:r>
      <w:r w:rsidR="00A66ED0" w:rsidRPr="00694AEC">
        <w:t>the Al-Me complexes:</w:t>
      </w:r>
    </w:p>
    <w:p w:rsidR="00A66ED0" w:rsidRPr="00694AEC" w:rsidRDefault="00A66ED0" w:rsidP="00D15611"/>
    <w:p w:rsidR="00A66ED0" w:rsidRPr="00694AEC" w:rsidRDefault="00A66ED0" w:rsidP="00D15611">
      <w:r w:rsidRPr="00694AEC">
        <w:t>The ligand (816 mgs, 2mmol) was dissolved in toluene (10 ml) to which AlMe</w:t>
      </w:r>
      <w:r w:rsidRPr="00694AEC">
        <w:rPr>
          <w:vertAlign w:val="subscript"/>
        </w:rPr>
        <w:t>3</w:t>
      </w:r>
      <w:r w:rsidRPr="00694AEC">
        <w:t xml:space="preserve"> (1.0 ml, 2 mmol). After effervescence the solution was left for 1 hour. After which time the solvent was removed and the white solid was recrystallised in hot hexane/toluene. The resulting crystals were isolated and dried. </w:t>
      </w:r>
      <w:proofErr w:type="gramStart"/>
      <w:r w:rsidRPr="00694AEC">
        <w:t>Al(</w:t>
      </w:r>
      <w:proofErr w:type="gramEnd"/>
      <w:r w:rsidRPr="00694AEC">
        <w:rPr>
          <w:b/>
        </w:rPr>
        <w:t>1</w:t>
      </w:r>
      <w:r w:rsidRPr="00694AEC">
        <w:t>)Me = 18 %; Al(</w:t>
      </w:r>
      <w:r w:rsidRPr="00694AEC">
        <w:rPr>
          <w:b/>
        </w:rPr>
        <w:t>3</w:t>
      </w:r>
      <w:r w:rsidRPr="00694AEC">
        <w:t>)Me = 87 %.</w:t>
      </w:r>
    </w:p>
    <w:p w:rsidR="00A66ED0" w:rsidRPr="00694AEC" w:rsidRDefault="00A66ED0" w:rsidP="00D15611"/>
    <w:p w:rsidR="00A66ED0" w:rsidRPr="00694AEC" w:rsidRDefault="00F037AF" w:rsidP="00D15611">
      <w:r w:rsidRPr="00694AEC">
        <w:t>Synthesis of</w:t>
      </w:r>
      <w:r w:rsidR="00A66ED0" w:rsidRPr="00694AEC">
        <w:t xml:space="preserve"> the Al-O</w:t>
      </w:r>
      <w:r w:rsidR="00A66ED0" w:rsidRPr="00694AEC">
        <w:rPr>
          <w:vertAlign w:val="superscript"/>
        </w:rPr>
        <w:t>i</w:t>
      </w:r>
      <w:r w:rsidR="00A66ED0" w:rsidRPr="00694AEC">
        <w:t>Pr complexes:</w:t>
      </w:r>
    </w:p>
    <w:p w:rsidR="00A66ED0" w:rsidRPr="00694AEC" w:rsidRDefault="00A66ED0" w:rsidP="00D15611"/>
    <w:p w:rsidR="00A66ED0" w:rsidRPr="00694AEC" w:rsidRDefault="00A66ED0" w:rsidP="00A66ED0">
      <w:r w:rsidRPr="00694AEC">
        <w:t>The ligand (816 mgs, 2mmol) was dissolved in toluene (10 ml) to which AlMe</w:t>
      </w:r>
      <w:r w:rsidRPr="00694AEC">
        <w:rPr>
          <w:vertAlign w:val="subscript"/>
        </w:rPr>
        <w:t>3</w:t>
      </w:r>
      <w:r w:rsidRPr="00694AEC">
        <w:t xml:space="preserve"> (1.0 ml, 2 mmol). After effervescence the solution was left for 1 hour. After which time isopropanol (0.4 ml, 6 mmol) was added the solution gentle heated for 1 hour. After which time the solvent was removed and the resulting product recrystallised in hot hexane/toluene. The resulting crystals were isolated and dried. </w:t>
      </w:r>
      <w:proofErr w:type="gramStart"/>
      <w:r w:rsidRPr="00694AEC">
        <w:t>Al(</w:t>
      </w:r>
      <w:proofErr w:type="gramEnd"/>
      <w:r w:rsidRPr="00694AEC">
        <w:rPr>
          <w:b/>
        </w:rPr>
        <w:t>1</w:t>
      </w:r>
      <w:r w:rsidRPr="00694AEC">
        <w:t>)(O</w:t>
      </w:r>
      <w:r w:rsidRPr="00694AEC">
        <w:rPr>
          <w:vertAlign w:val="superscript"/>
        </w:rPr>
        <w:t>i</w:t>
      </w:r>
      <w:r w:rsidRPr="00694AEC">
        <w:t>Pr) = 25 %; Al(</w:t>
      </w:r>
      <w:r w:rsidRPr="00694AEC">
        <w:rPr>
          <w:b/>
        </w:rPr>
        <w:t>3</w:t>
      </w:r>
      <w:r w:rsidRPr="00694AEC">
        <w:t>)(O</w:t>
      </w:r>
      <w:r w:rsidRPr="00694AEC">
        <w:rPr>
          <w:vertAlign w:val="superscript"/>
        </w:rPr>
        <w:t>i</w:t>
      </w:r>
      <w:r w:rsidRPr="00694AEC">
        <w:t>Pr) = 66 %.</w:t>
      </w:r>
      <w:r w:rsidR="00F037AF" w:rsidRPr="00694AEC">
        <w:t xml:space="preserve"> </w:t>
      </w:r>
      <w:proofErr w:type="gramStart"/>
      <w:r w:rsidR="00F037AF" w:rsidRPr="00694AEC">
        <w:t>Al(</w:t>
      </w:r>
      <w:proofErr w:type="gramEnd"/>
      <w:r w:rsidR="00F037AF" w:rsidRPr="00694AEC">
        <w:rPr>
          <w:b/>
        </w:rPr>
        <w:t>4</w:t>
      </w:r>
      <w:r w:rsidR="00F037AF" w:rsidRPr="00694AEC">
        <w:t>)(O</w:t>
      </w:r>
      <w:r w:rsidR="00F037AF" w:rsidRPr="00694AEC">
        <w:rPr>
          <w:vertAlign w:val="superscript"/>
        </w:rPr>
        <w:t>i</w:t>
      </w:r>
      <w:r w:rsidR="00F037AF" w:rsidRPr="00694AEC">
        <w:t>Pr) = 44 %.</w:t>
      </w:r>
    </w:p>
    <w:p w:rsidR="00D15611" w:rsidRPr="00694AEC" w:rsidRDefault="00D15611" w:rsidP="00D15611"/>
    <w:p w:rsidR="00D15611" w:rsidRPr="00694AEC" w:rsidRDefault="00D15611" w:rsidP="00D15611">
      <w:proofErr w:type="gramStart"/>
      <w:r w:rsidRPr="00694AEC">
        <w:t>Al(</w:t>
      </w:r>
      <w:proofErr w:type="gramEnd"/>
      <w:r w:rsidRPr="00694AEC">
        <w:rPr>
          <w:b/>
        </w:rPr>
        <w:t>1</w:t>
      </w:r>
      <w:r w:rsidRPr="00694AEC">
        <w:t>)Me</w:t>
      </w:r>
    </w:p>
    <w:p w:rsidR="00D15611" w:rsidRPr="00694AEC" w:rsidRDefault="00D15611" w:rsidP="00D15611"/>
    <w:p w:rsidR="00D15611" w:rsidRPr="00694AEC" w:rsidRDefault="00D15611" w:rsidP="00D15611">
      <w:pPr>
        <w:jc w:val="both"/>
      </w:pPr>
      <w:r w:rsidRPr="00694AEC">
        <w:rPr>
          <w:vertAlign w:val="superscript"/>
        </w:rPr>
        <w:t>1</w:t>
      </w:r>
      <w:r w:rsidRPr="00694AEC">
        <w:t>H (233K C</w:t>
      </w:r>
      <w:r w:rsidRPr="00694AEC">
        <w:rPr>
          <w:vertAlign w:val="subscript"/>
        </w:rPr>
        <w:t>6</w:t>
      </w:r>
      <w:r w:rsidRPr="00694AEC">
        <w:t>D</w:t>
      </w:r>
      <w:r w:rsidRPr="00694AEC">
        <w:rPr>
          <w:vertAlign w:val="subscript"/>
        </w:rPr>
        <w:t>5</w:t>
      </w:r>
      <w:r w:rsidRPr="00694AEC">
        <w:t>CD</w:t>
      </w:r>
      <w:r w:rsidRPr="00694AEC">
        <w:rPr>
          <w:vertAlign w:val="subscript"/>
        </w:rPr>
        <w:t>3</w:t>
      </w:r>
      <w:r w:rsidRPr="00694AEC">
        <w:t xml:space="preserve">) -0.18 (s, 3H), 0.80 – 0.96 (m, </w:t>
      </w:r>
      <w:proofErr w:type="spellStart"/>
      <w:r w:rsidRPr="00694AEC">
        <w:t>br</w:t>
      </w:r>
      <w:proofErr w:type="spellEnd"/>
      <w:r w:rsidRPr="00694AEC">
        <w:t xml:space="preserve"> 2H), 1.17 (m, </w:t>
      </w:r>
      <w:proofErr w:type="spellStart"/>
      <w:r w:rsidRPr="00694AEC">
        <w:t>br</w:t>
      </w:r>
      <w:proofErr w:type="spellEnd"/>
      <w:r w:rsidRPr="00694AEC">
        <w:t xml:space="preserve">, 1H), 1.30 – 1.42 (m, </w:t>
      </w:r>
      <w:proofErr w:type="spellStart"/>
      <w:r w:rsidRPr="00694AEC">
        <w:t>br</w:t>
      </w:r>
      <w:proofErr w:type="spellEnd"/>
      <w:r w:rsidRPr="00694AEC">
        <w:t xml:space="preserve">, 2H), 1.67 (m, </w:t>
      </w:r>
      <w:proofErr w:type="spellStart"/>
      <w:r w:rsidRPr="00694AEC">
        <w:t>br</w:t>
      </w:r>
      <w:proofErr w:type="spellEnd"/>
      <w:r w:rsidRPr="00694AEC">
        <w:t xml:space="preserve"> 1H), 1.78 (m, </w:t>
      </w:r>
      <w:proofErr w:type="spellStart"/>
      <w:r w:rsidRPr="00694AEC">
        <w:t>br</w:t>
      </w:r>
      <w:proofErr w:type="spellEnd"/>
      <w:r w:rsidRPr="00694AEC">
        <w:t xml:space="preserve">, 1H), 2.03 (m, </w:t>
      </w:r>
      <w:proofErr w:type="spellStart"/>
      <w:r w:rsidRPr="00694AEC">
        <w:t>br</w:t>
      </w:r>
      <w:proofErr w:type="spellEnd"/>
      <w:r w:rsidRPr="00694AEC">
        <w:t xml:space="preserve">, 1H), 2.26 (m, </w:t>
      </w:r>
      <w:proofErr w:type="spellStart"/>
      <w:r w:rsidRPr="00694AEC">
        <w:t>br</w:t>
      </w:r>
      <w:proofErr w:type="spellEnd"/>
      <w:r w:rsidRPr="00694AEC">
        <w:t xml:space="preserve">, 1H), 2.29 (s, 3H), 2.36 (m, </w:t>
      </w:r>
      <w:proofErr w:type="spellStart"/>
      <w:r w:rsidRPr="00694AEC">
        <w:t>br</w:t>
      </w:r>
      <w:proofErr w:type="spellEnd"/>
      <w:r w:rsidRPr="00694AEC">
        <w:t xml:space="preserve"> 1H), 2.24 (s, 3H), 2.51 (s, 3H), 2.58 (m, </w:t>
      </w:r>
      <w:proofErr w:type="spellStart"/>
      <w:r w:rsidRPr="00694AEC">
        <w:t>br</w:t>
      </w:r>
      <w:proofErr w:type="spellEnd"/>
      <w:r w:rsidRPr="00694AEC">
        <w:t xml:space="preserve"> 2H), 2.65 (m, </w:t>
      </w:r>
      <w:proofErr w:type="spellStart"/>
      <w:r w:rsidRPr="00694AEC">
        <w:t>br</w:t>
      </w:r>
      <w:proofErr w:type="spellEnd"/>
      <w:r w:rsidRPr="00694AEC">
        <w:t xml:space="preserve"> 1H), 2.68 (s, 3H), 2.76 (m, </w:t>
      </w:r>
      <w:proofErr w:type="spellStart"/>
      <w:r w:rsidRPr="00694AEC">
        <w:t>br</w:t>
      </w:r>
      <w:proofErr w:type="spellEnd"/>
      <w:r w:rsidRPr="00694AEC">
        <w:t xml:space="preserve"> 1H), 3.59 (d J = 13.0 Hz, 2H), 3.86 (d J = 13.0 Hz, 2H), 6.41 (s, 1H) 6.51 (s, 1H), 6.95 (s, 1H), 7.04 (s, 1H). </w:t>
      </w:r>
      <w:r w:rsidRPr="00694AEC">
        <w:rPr>
          <w:vertAlign w:val="superscript"/>
        </w:rPr>
        <w:t>13</w:t>
      </w:r>
      <w:r w:rsidRPr="00694AEC">
        <w:t>C{</w:t>
      </w:r>
      <w:r w:rsidRPr="00694AEC">
        <w:rPr>
          <w:vertAlign w:val="superscript"/>
        </w:rPr>
        <w:t>1</w:t>
      </w:r>
      <w:r w:rsidRPr="00694AEC">
        <w:t>H} (233K C</w:t>
      </w:r>
      <w:r w:rsidRPr="00694AEC">
        <w:rPr>
          <w:vertAlign w:val="subscript"/>
        </w:rPr>
        <w:t>6</w:t>
      </w:r>
      <w:r w:rsidRPr="00694AEC">
        <w:t>D</w:t>
      </w:r>
      <w:r w:rsidRPr="00694AEC">
        <w:rPr>
          <w:vertAlign w:val="subscript"/>
        </w:rPr>
        <w:t>5</w:t>
      </w:r>
      <w:r w:rsidRPr="00694AEC">
        <w:t>CD</w:t>
      </w:r>
      <w:r w:rsidRPr="00694AEC">
        <w:rPr>
          <w:vertAlign w:val="subscript"/>
        </w:rPr>
        <w:t>3</w:t>
      </w:r>
      <w:r w:rsidRPr="00694AEC">
        <w:t>) -5.6 (CH</w:t>
      </w:r>
      <w:r w:rsidRPr="00694AEC">
        <w:rPr>
          <w:vertAlign w:val="subscript"/>
        </w:rPr>
        <w:t>3</w:t>
      </w:r>
      <w:r w:rsidRPr="00694AEC">
        <w:t>), 16.9 (CH</w:t>
      </w:r>
      <w:r w:rsidRPr="00694AEC">
        <w:rPr>
          <w:vertAlign w:val="subscript"/>
        </w:rPr>
        <w:t>3</w:t>
      </w:r>
      <w:r w:rsidRPr="00694AEC">
        <w:t>), 17.7 (CH</w:t>
      </w:r>
      <w:r w:rsidRPr="00694AEC">
        <w:rPr>
          <w:vertAlign w:val="subscript"/>
        </w:rPr>
        <w:t>3</w:t>
      </w:r>
      <w:r w:rsidRPr="00694AEC">
        <w:t>), 20.7 (CH</w:t>
      </w:r>
      <w:r w:rsidRPr="00694AEC">
        <w:rPr>
          <w:vertAlign w:val="subscript"/>
        </w:rPr>
        <w:t>3</w:t>
      </w:r>
      <w:r w:rsidRPr="00694AEC">
        <w:t>), 20.8 (CH</w:t>
      </w:r>
      <w:r w:rsidRPr="00694AEC">
        <w:rPr>
          <w:vertAlign w:val="subscript"/>
        </w:rPr>
        <w:t>3</w:t>
      </w:r>
      <w:r w:rsidRPr="00694AEC">
        <w:t>),</w:t>
      </w:r>
      <w:r w:rsidR="00543AA3" w:rsidRPr="00694AEC">
        <w:t xml:space="preserve"> 19.4 (CH</w:t>
      </w:r>
      <w:r w:rsidR="00543AA3" w:rsidRPr="00694AEC">
        <w:rPr>
          <w:vertAlign w:val="subscript"/>
        </w:rPr>
        <w:t>2</w:t>
      </w:r>
      <w:r w:rsidR="00543AA3" w:rsidRPr="00694AEC">
        <w:t>), 19.7 (CH</w:t>
      </w:r>
      <w:r w:rsidR="00543AA3" w:rsidRPr="00694AEC">
        <w:rPr>
          <w:vertAlign w:val="subscript"/>
        </w:rPr>
        <w:t>2</w:t>
      </w:r>
      <w:r w:rsidR="00543AA3" w:rsidRPr="00694AEC">
        <w:t>),</w:t>
      </w:r>
      <w:r w:rsidRPr="00694AEC">
        <w:t xml:space="preserve"> 23.7 (CH</w:t>
      </w:r>
      <w:r w:rsidRPr="00694AEC">
        <w:rPr>
          <w:vertAlign w:val="subscript"/>
        </w:rPr>
        <w:t>2</w:t>
      </w:r>
      <w:r w:rsidRPr="00694AEC">
        <w:t>), 24.1 (CH</w:t>
      </w:r>
      <w:r w:rsidRPr="00694AEC">
        <w:rPr>
          <w:vertAlign w:val="subscript"/>
        </w:rPr>
        <w:t>2</w:t>
      </w:r>
      <w:r w:rsidRPr="00694AEC">
        <w:t>), 46.6 (CH</w:t>
      </w:r>
      <w:r w:rsidRPr="00694AEC">
        <w:rPr>
          <w:vertAlign w:val="subscript"/>
        </w:rPr>
        <w:t>2</w:t>
      </w:r>
      <w:r w:rsidRPr="00694AEC">
        <w:t>), 53.8 (CH</w:t>
      </w:r>
      <w:r w:rsidRPr="00694AEC">
        <w:rPr>
          <w:vertAlign w:val="subscript"/>
        </w:rPr>
        <w:t>2</w:t>
      </w:r>
      <w:r w:rsidRPr="00694AEC">
        <w:t>), 56.0 (CH</w:t>
      </w:r>
      <w:r w:rsidRPr="00694AEC">
        <w:rPr>
          <w:vertAlign w:val="subscript"/>
        </w:rPr>
        <w:t>2</w:t>
      </w:r>
      <w:r w:rsidRPr="00694AEC">
        <w:t>), 57.8 (CH</w:t>
      </w:r>
      <w:r w:rsidRPr="00694AEC">
        <w:rPr>
          <w:vertAlign w:val="subscript"/>
        </w:rPr>
        <w:t>2</w:t>
      </w:r>
      <w:r w:rsidRPr="00694AEC">
        <w:t>), 61.9 (CH), 66.9 (CH), 117.9 (Ar), 121.0 (Ar), 122.1 (Ar), 124.6 (Ar), 126.6 (Ar-H), 127.3 (Ar), 127.5 (Ar-H), 131.8 (Ar-H), 156.5 (Ar-O), 158.8 (Ar-O).</w:t>
      </w:r>
      <w:r w:rsidR="00F037AF" w:rsidRPr="00694AEC">
        <w:t xml:space="preserve"> </w:t>
      </w:r>
      <w:proofErr w:type="spellStart"/>
      <w:r w:rsidRPr="00694AEC">
        <w:t>Calcd</w:t>
      </w:r>
      <w:proofErr w:type="spellEnd"/>
      <w:r w:rsidRPr="00694AEC">
        <w:t xml:space="preserve"> C</w:t>
      </w:r>
      <w:r w:rsidRPr="00694AEC">
        <w:rPr>
          <w:vertAlign w:val="subscript"/>
        </w:rPr>
        <w:t>27</w:t>
      </w:r>
      <w:r w:rsidRPr="00694AEC">
        <w:t>H</w:t>
      </w:r>
      <w:r w:rsidRPr="00694AEC">
        <w:rPr>
          <w:vertAlign w:val="subscript"/>
        </w:rPr>
        <w:t>37</w:t>
      </w:r>
      <w:r w:rsidRPr="00694AEC">
        <w:t>N</w:t>
      </w:r>
      <w:r w:rsidRPr="00694AEC">
        <w:rPr>
          <w:vertAlign w:val="subscript"/>
        </w:rPr>
        <w:t>2</w:t>
      </w:r>
      <w:r w:rsidRPr="00694AEC">
        <w:t>O</w:t>
      </w:r>
      <w:r w:rsidRPr="00694AEC">
        <w:rPr>
          <w:vertAlign w:val="subscript"/>
        </w:rPr>
        <w:t>2</w:t>
      </w:r>
      <w:r w:rsidRPr="00694AEC">
        <w:t>Al</w:t>
      </w:r>
      <w:r w:rsidRPr="00694AEC">
        <w:rPr>
          <w:vertAlign w:val="subscript"/>
        </w:rPr>
        <w:t>1</w:t>
      </w:r>
      <w:r w:rsidRPr="00694AEC">
        <w:t xml:space="preserve">: C, 72.29%; H, 8.31%; N, 6.24%. Found: C, </w:t>
      </w:r>
      <w:r w:rsidR="00B83FC6" w:rsidRPr="00694AEC">
        <w:t>77.22</w:t>
      </w:r>
      <w:r w:rsidRPr="00694AEC">
        <w:t>%;</w:t>
      </w:r>
      <w:r w:rsidR="00B83FC6" w:rsidRPr="00694AEC">
        <w:t xml:space="preserve"> H, 8.35</w:t>
      </w:r>
      <w:r w:rsidRPr="00694AEC">
        <w:t>%; N</w:t>
      </w:r>
      <w:r w:rsidR="00B83FC6" w:rsidRPr="00694AEC">
        <w:t>, 5.99</w:t>
      </w:r>
      <w:r w:rsidRPr="00694AEC">
        <w:t>%.</w:t>
      </w:r>
    </w:p>
    <w:p w:rsidR="00D15611" w:rsidRPr="00694AEC" w:rsidRDefault="00D15611" w:rsidP="00D15611"/>
    <w:p w:rsidR="00D15611" w:rsidRPr="00694AEC" w:rsidRDefault="00D15611" w:rsidP="00D15611"/>
    <w:p w:rsidR="00D15611" w:rsidRPr="00694AEC" w:rsidRDefault="00D15611" w:rsidP="00D15611">
      <w:pPr>
        <w:jc w:val="center"/>
      </w:pPr>
      <w:r w:rsidRPr="00694AEC">
        <w:rPr>
          <w:noProof/>
          <w:lang w:eastAsia="en-GB"/>
        </w:rPr>
        <w:lastRenderedPageBreak/>
        <w:drawing>
          <wp:inline distT="0" distB="0" distL="0" distR="0" wp14:anchorId="0803D037" wp14:editId="15578CC6">
            <wp:extent cx="3905250" cy="267763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6965" cy="2678807"/>
                    </a:xfrm>
                    <a:prstGeom prst="rect">
                      <a:avLst/>
                    </a:prstGeom>
                    <a:noFill/>
                    <a:ln>
                      <a:noFill/>
                    </a:ln>
                  </pic:spPr>
                </pic:pic>
              </a:graphicData>
            </a:graphic>
          </wp:inline>
        </w:drawing>
      </w:r>
    </w:p>
    <w:p w:rsidR="00D15611" w:rsidRPr="00694AEC" w:rsidRDefault="00D15611" w:rsidP="00D15611"/>
    <w:p w:rsidR="00D15611" w:rsidRPr="00694AEC" w:rsidRDefault="00D15611" w:rsidP="00D15611"/>
    <w:p w:rsidR="00D15611" w:rsidRPr="00694AEC" w:rsidRDefault="00D15611" w:rsidP="00D15611">
      <w:pPr>
        <w:jc w:val="center"/>
      </w:pPr>
      <w:r w:rsidRPr="00694AEC">
        <w:rPr>
          <w:noProof/>
          <w:lang w:eastAsia="en-GB"/>
        </w:rPr>
        <w:drawing>
          <wp:inline distT="0" distB="0" distL="0" distR="0" wp14:anchorId="6A257E76" wp14:editId="3B715CA5">
            <wp:extent cx="4185542" cy="29146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0787" cy="2918303"/>
                    </a:xfrm>
                    <a:prstGeom prst="rect">
                      <a:avLst/>
                    </a:prstGeom>
                    <a:noFill/>
                    <a:ln>
                      <a:noFill/>
                    </a:ln>
                  </pic:spPr>
                </pic:pic>
              </a:graphicData>
            </a:graphic>
          </wp:inline>
        </w:drawing>
      </w:r>
    </w:p>
    <w:p w:rsidR="00D15611" w:rsidRPr="00694AEC" w:rsidRDefault="00D15611" w:rsidP="00D15611"/>
    <w:p w:rsidR="00D15611" w:rsidRPr="00694AEC" w:rsidRDefault="00D15611" w:rsidP="00D15611">
      <w:pPr>
        <w:jc w:val="both"/>
      </w:pPr>
      <w:r w:rsidRPr="00694AEC">
        <w:rPr>
          <w:b/>
        </w:rPr>
        <w:t>Figure SI 4</w:t>
      </w:r>
      <w:r w:rsidRPr="00694AEC">
        <w:t xml:space="preserve">: </w:t>
      </w:r>
      <w:r w:rsidRPr="00694AEC">
        <w:rPr>
          <w:vertAlign w:val="superscript"/>
        </w:rPr>
        <w:t>1</w:t>
      </w:r>
      <w:r w:rsidRPr="00694AEC">
        <w:t>H NMR (C</w:t>
      </w:r>
      <w:r w:rsidRPr="00694AEC">
        <w:rPr>
          <w:vertAlign w:val="subscript"/>
        </w:rPr>
        <w:t>6</w:t>
      </w:r>
      <w:r w:rsidRPr="00694AEC">
        <w:t>D</w:t>
      </w:r>
      <w:r w:rsidRPr="00694AEC">
        <w:rPr>
          <w:vertAlign w:val="subscript"/>
        </w:rPr>
        <w:t>5</w:t>
      </w:r>
      <w:r w:rsidRPr="00694AEC">
        <w:t>CD</w:t>
      </w:r>
      <w:r w:rsidRPr="00694AEC">
        <w:rPr>
          <w:vertAlign w:val="subscript"/>
        </w:rPr>
        <w:t>3</w:t>
      </w:r>
      <w:r w:rsidRPr="00694AEC">
        <w:t xml:space="preserve">) spectrum of </w:t>
      </w:r>
      <w:proofErr w:type="gramStart"/>
      <w:r w:rsidRPr="00694AEC">
        <w:t>Al(</w:t>
      </w:r>
      <w:proofErr w:type="gramEnd"/>
      <w:r w:rsidRPr="00694AEC">
        <w:rPr>
          <w:b/>
        </w:rPr>
        <w:t>1</w:t>
      </w:r>
      <w:r w:rsidRPr="00694AEC">
        <w:t>)(Me)</w:t>
      </w:r>
      <w:r w:rsidRPr="00694AEC">
        <w:rPr>
          <w:vertAlign w:val="superscript"/>
        </w:rPr>
        <w:t xml:space="preserve"> </w:t>
      </w:r>
      <w:r w:rsidRPr="00694AEC">
        <w:t>Top 298 K, bottom 233 K</w:t>
      </w:r>
    </w:p>
    <w:p w:rsidR="00D15611" w:rsidRPr="00694AEC" w:rsidRDefault="00D15611" w:rsidP="00D15611">
      <w:proofErr w:type="gramStart"/>
      <w:r w:rsidRPr="00694AEC">
        <w:t>Al(</w:t>
      </w:r>
      <w:proofErr w:type="gramEnd"/>
      <w:r w:rsidRPr="00694AEC">
        <w:rPr>
          <w:b/>
        </w:rPr>
        <w:t>1</w:t>
      </w:r>
      <w:r w:rsidRPr="00694AEC">
        <w:t>)(O</w:t>
      </w:r>
      <w:r w:rsidRPr="00694AEC">
        <w:rPr>
          <w:vertAlign w:val="superscript"/>
        </w:rPr>
        <w:t>i</w:t>
      </w:r>
      <w:r w:rsidRPr="00694AEC">
        <w:t>Pr)</w:t>
      </w:r>
    </w:p>
    <w:p w:rsidR="00D15611" w:rsidRPr="00694AEC" w:rsidRDefault="00D15611" w:rsidP="00D15611"/>
    <w:p w:rsidR="00D15611" w:rsidRPr="00694AEC" w:rsidRDefault="00D15611" w:rsidP="00D15611">
      <w:pPr>
        <w:jc w:val="both"/>
      </w:pPr>
      <w:r w:rsidRPr="00694AEC">
        <w:rPr>
          <w:vertAlign w:val="superscript"/>
        </w:rPr>
        <w:t>1</w:t>
      </w:r>
      <w:r w:rsidRPr="00694AEC">
        <w:t>H (253K CDCl</w:t>
      </w:r>
      <w:r w:rsidRPr="00694AEC">
        <w:rPr>
          <w:vertAlign w:val="subscript"/>
        </w:rPr>
        <w:t>3</w:t>
      </w:r>
      <w:r w:rsidRPr="00694AEC">
        <w:t xml:space="preserve">) 0.86 (d J = 6.0 Hz, 3H), 1.02 (d J = 6.0 Hz, 3H), 1.50-1.66 (m, </w:t>
      </w:r>
      <w:proofErr w:type="spellStart"/>
      <w:r w:rsidRPr="00694AEC">
        <w:t>br</w:t>
      </w:r>
      <w:proofErr w:type="spellEnd"/>
      <w:r w:rsidRPr="00694AEC">
        <w:t xml:space="preserve"> 2H), 1.67-1.79 (m, </w:t>
      </w:r>
      <w:proofErr w:type="spellStart"/>
      <w:r w:rsidRPr="00694AEC">
        <w:t>br</w:t>
      </w:r>
      <w:proofErr w:type="spellEnd"/>
      <w:r w:rsidRPr="00694AEC">
        <w:t xml:space="preserve"> 1H), 1.80 -1.95 (m, </w:t>
      </w:r>
      <w:proofErr w:type="spellStart"/>
      <w:r w:rsidRPr="00694AEC">
        <w:t>br</w:t>
      </w:r>
      <w:proofErr w:type="spellEnd"/>
      <w:r w:rsidRPr="00694AEC">
        <w:t xml:space="preserve">, 2H), 1.98-2.10 (m, </w:t>
      </w:r>
      <w:proofErr w:type="spellStart"/>
      <w:r w:rsidRPr="00694AEC">
        <w:t>br</w:t>
      </w:r>
      <w:proofErr w:type="spellEnd"/>
      <w:r w:rsidRPr="00694AEC">
        <w:t xml:space="preserve">, 2H), 2.14-2.16 (m, </w:t>
      </w:r>
      <w:proofErr w:type="spellStart"/>
      <w:r w:rsidRPr="00694AEC">
        <w:t>br</w:t>
      </w:r>
      <w:proofErr w:type="spellEnd"/>
      <w:r w:rsidRPr="00694AEC">
        <w:t xml:space="preserve">, 1H), 2.20 (s, 9H), 2.29 (s, 3H), 2.61-2.74 (m, </w:t>
      </w:r>
      <w:proofErr w:type="spellStart"/>
      <w:r w:rsidRPr="00694AEC">
        <w:t>br</w:t>
      </w:r>
      <w:proofErr w:type="spellEnd"/>
      <w:r w:rsidRPr="00694AEC">
        <w:t xml:space="preserve">, 2H), 2.94 (m, 2H), 3.00-3.10 (m, </w:t>
      </w:r>
      <w:proofErr w:type="spellStart"/>
      <w:r w:rsidRPr="00694AEC">
        <w:t>br</w:t>
      </w:r>
      <w:proofErr w:type="spellEnd"/>
      <w:r w:rsidRPr="00694AEC">
        <w:t xml:space="preserve">, 1H), 3.40 (d J = 13.5 Hz, 1H), 3.45-3.55 (m, </w:t>
      </w:r>
      <w:proofErr w:type="spellStart"/>
      <w:r w:rsidRPr="00694AEC">
        <w:t>br</w:t>
      </w:r>
      <w:proofErr w:type="spellEnd"/>
      <w:r w:rsidRPr="00694AEC">
        <w:t xml:space="preserve">, 2H), 3.91-3.95 (m, </w:t>
      </w:r>
      <w:proofErr w:type="spellStart"/>
      <w:r w:rsidRPr="00694AEC">
        <w:t>br</w:t>
      </w:r>
      <w:proofErr w:type="spellEnd"/>
      <w:r w:rsidRPr="00694AEC">
        <w:t xml:space="preserve"> 1H), 4.04 (sept J = 6.0 Hz, 1H), 4.31 (d J = 13.5 Hz, 1H), 6.54 (s, 1H), 6.59 (s, 1H), 6.91 (s, 1H), 6.95 (s, 1H).</w:t>
      </w:r>
      <w:r w:rsidR="00F037AF" w:rsidRPr="00694AEC">
        <w:t xml:space="preserve"> </w:t>
      </w:r>
      <w:r w:rsidRPr="00694AEC">
        <w:rPr>
          <w:vertAlign w:val="superscript"/>
        </w:rPr>
        <w:t>13</w:t>
      </w:r>
      <w:r w:rsidRPr="00694AEC">
        <w:t>C{</w:t>
      </w:r>
      <w:r w:rsidRPr="00694AEC">
        <w:rPr>
          <w:vertAlign w:val="superscript"/>
        </w:rPr>
        <w:t>1</w:t>
      </w:r>
      <w:r w:rsidRPr="00694AEC">
        <w:t>H} (253K CDCl</w:t>
      </w:r>
      <w:r w:rsidRPr="00694AEC">
        <w:rPr>
          <w:vertAlign w:val="subscript"/>
        </w:rPr>
        <w:t>3</w:t>
      </w:r>
      <w:r w:rsidRPr="00694AEC">
        <w:t>) 16.1 (CH</w:t>
      </w:r>
      <w:r w:rsidRPr="00694AEC">
        <w:rPr>
          <w:vertAlign w:val="subscript"/>
        </w:rPr>
        <w:t>3</w:t>
      </w:r>
      <w:r w:rsidRPr="00694AEC">
        <w:t>), 16.8 (CH</w:t>
      </w:r>
      <w:r w:rsidRPr="00694AEC">
        <w:rPr>
          <w:vertAlign w:val="subscript"/>
        </w:rPr>
        <w:t>3</w:t>
      </w:r>
      <w:r w:rsidRPr="00694AEC">
        <w:t>), 20.4 (CH</w:t>
      </w:r>
      <w:r w:rsidRPr="00694AEC">
        <w:rPr>
          <w:vertAlign w:val="subscript"/>
        </w:rPr>
        <w:t>2</w:t>
      </w:r>
      <w:r w:rsidRPr="00694AEC">
        <w:t>), 20.4 (CH</w:t>
      </w:r>
      <w:r w:rsidRPr="00694AEC">
        <w:rPr>
          <w:vertAlign w:val="subscript"/>
        </w:rPr>
        <w:t>2</w:t>
      </w:r>
      <w:r w:rsidRPr="00694AEC">
        <w:t>), 20.5 (CH</w:t>
      </w:r>
      <w:r w:rsidRPr="00694AEC">
        <w:rPr>
          <w:vertAlign w:val="subscript"/>
        </w:rPr>
        <w:t>2</w:t>
      </w:r>
      <w:r w:rsidRPr="00694AEC">
        <w:t>), 24.8 (</w:t>
      </w:r>
      <w:proofErr w:type="spellStart"/>
      <w:r w:rsidRPr="00694AEC">
        <w:t>br</w:t>
      </w:r>
      <w:proofErr w:type="spellEnd"/>
      <w:r w:rsidRPr="00694AEC">
        <w:t xml:space="preserve"> CH</w:t>
      </w:r>
      <w:r w:rsidRPr="00694AEC">
        <w:rPr>
          <w:vertAlign w:val="subscript"/>
        </w:rPr>
        <w:t>2</w:t>
      </w:r>
      <w:r w:rsidRPr="00694AEC">
        <w:t>), 27.7 (CH</w:t>
      </w:r>
      <w:r w:rsidRPr="00694AEC">
        <w:rPr>
          <w:vertAlign w:val="subscript"/>
        </w:rPr>
        <w:t>3</w:t>
      </w:r>
      <w:r w:rsidRPr="00694AEC">
        <w:t>), 47.8 (CH</w:t>
      </w:r>
      <w:r w:rsidRPr="00694AEC">
        <w:rPr>
          <w:vertAlign w:val="subscript"/>
        </w:rPr>
        <w:t>2</w:t>
      </w:r>
      <w:r w:rsidRPr="00694AEC">
        <w:t>), 54.6 (</w:t>
      </w:r>
      <w:proofErr w:type="spellStart"/>
      <w:r w:rsidRPr="00694AEC">
        <w:t>br</w:t>
      </w:r>
      <w:proofErr w:type="spellEnd"/>
      <w:r w:rsidRPr="00694AEC">
        <w:t xml:space="preserve"> CH</w:t>
      </w:r>
      <w:r w:rsidRPr="00694AEC">
        <w:rPr>
          <w:vertAlign w:val="subscript"/>
        </w:rPr>
        <w:t>2</w:t>
      </w:r>
      <w:r w:rsidRPr="00694AEC">
        <w:t>), 58.1 (CH</w:t>
      </w:r>
      <w:r w:rsidRPr="00694AEC">
        <w:rPr>
          <w:vertAlign w:val="subscript"/>
        </w:rPr>
        <w:t>2</w:t>
      </w:r>
      <w:r w:rsidRPr="00694AEC">
        <w:t>), 62.5 (CH), 67.5 (CH), 117.5 (Ar), 121.5 (Ar), 122.6 (Ar), 124.8 (Ar), 126.1 (Ar-H), 126.7 (Ar-H), 127.6 (Ar), 127.7 (Ar), 130.7 (Ar-H), 131.1 (Ar-H), 155.6 (Ar-O), 157.5 (Ar-O).</w:t>
      </w:r>
      <w:r w:rsidR="00F037AF" w:rsidRPr="00694AEC">
        <w:t xml:space="preserve"> </w:t>
      </w:r>
      <w:proofErr w:type="spellStart"/>
      <w:r w:rsidRPr="00694AEC">
        <w:t>Calcd</w:t>
      </w:r>
      <w:proofErr w:type="spellEnd"/>
      <w:r w:rsidRPr="00694AEC">
        <w:t xml:space="preserve"> C</w:t>
      </w:r>
      <w:r w:rsidRPr="00694AEC">
        <w:rPr>
          <w:vertAlign w:val="subscript"/>
        </w:rPr>
        <w:t>29</w:t>
      </w:r>
      <w:r w:rsidRPr="00694AEC">
        <w:t>H</w:t>
      </w:r>
      <w:r w:rsidRPr="00694AEC">
        <w:rPr>
          <w:vertAlign w:val="subscript"/>
        </w:rPr>
        <w:t>41</w:t>
      </w:r>
      <w:r w:rsidRPr="00694AEC">
        <w:t>N</w:t>
      </w:r>
      <w:r w:rsidRPr="00694AEC">
        <w:rPr>
          <w:vertAlign w:val="subscript"/>
        </w:rPr>
        <w:t>2</w:t>
      </w:r>
      <w:r w:rsidRPr="00694AEC">
        <w:t>O</w:t>
      </w:r>
      <w:r w:rsidR="00303C8C" w:rsidRPr="00694AEC">
        <w:rPr>
          <w:vertAlign w:val="subscript"/>
        </w:rPr>
        <w:t>3</w:t>
      </w:r>
      <w:r w:rsidRPr="00694AEC">
        <w:t>Al</w:t>
      </w:r>
      <w:r w:rsidRPr="00694AEC">
        <w:rPr>
          <w:vertAlign w:val="subscript"/>
        </w:rPr>
        <w:t>1</w:t>
      </w:r>
      <w:r w:rsidRPr="00694AEC">
        <w:t>: C, 70.70%; H, 8.39%; N, 5.69%. Found: C, 70.60%; H, 8.47%; N, 5.68%.</w:t>
      </w:r>
    </w:p>
    <w:p w:rsidR="00D15611" w:rsidRPr="00694AEC" w:rsidRDefault="00D15611" w:rsidP="00D15611">
      <w:pPr>
        <w:jc w:val="center"/>
      </w:pPr>
      <w:r w:rsidRPr="00694AEC">
        <w:rPr>
          <w:noProof/>
          <w:lang w:eastAsia="en-GB"/>
        </w:rPr>
        <w:lastRenderedPageBreak/>
        <w:drawing>
          <wp:inline distT="0" distB="0" distL="0" distR="0" wp14:anchorId="6DA0718E" wp14:editId="3F3133AC">
            <wp:extent cx="3472191" cy="207595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7385" cy="2079063"/>
                    </a:xfrm>
                    <a:prstGeom prst="rect">
                      <a:avLst/>
                    </a:prstGeom>
                    <a:noFill/>
                    <a:ln>
                      <a:noFill/>
                    </a:ln>
                  </pic:spPr>
                </pic:pic>
              </a:graphicData>
            </a:graphic>
          </wp:inline>
        </w:drawing>
      </w:r>
    </w:p>
    <w:p w:rsidR="00D15611" w:rsidRPr="00694AEC" w:rsidRDefault="00D15611" w:rsidP="00D15611">
      <w:pPr>
        <w:jc w:val="center"/>
      </w:pPr>
      <w:r w:rsidRPr="00694AEC">
        <w:rPr>
          <w:noProof/>
          <w:lang w:eastAsia="en-GB"/>
        </w:rPr>
        <w:drawing>
          <wp:inline distT="0" distB="0" distL="0" distR="0" wp14:anchorId="76B7C530" wp14:editId="0314B6A8">
            <wp:extent cx="3215149" cy="2277236"/>
            <wp:effectExtent l="0" t="0" r="444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885" cy="2282007"/>
                    </a:xfrm>
                    <a:prstGeom prst="rect">
                      <a:avLst/>
                    </a:prstGeom>
                    <a:noFill/>
                    <a:ln>
                      <a:noFill/>
                    </a:ln>
                  </pic:spPr>
                </pic:pic>
              </a:graphicData>
            </a:graphic>
          </wp:inline>
        </w:drawing>
      </w:r>
    </w:p>
    <w:p w:rsidR="009113D2" w:rsidRPr="00694AEC" w:rsidRDefault="009113D2" w:rsidP="00221102">
      <w:pPr>
        <w:jc w:val="center"/>
      </w:pPr>
      <w:r w:rsidRPr="00694AEC">
        <w:rPr>
          <w:noProof/>
          <w:lang w:eastAsia="en-GB"/>
        </w:rPr>
        <w:drawing>
          <wp:inline distT="0" distB="0" distL="0" distR="0" wp14:anchorId="5AD76087" wp14:editId="139F0957">
            <wp:extent cx="3520192" cy="356616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1223" cy="3567204"/>
                    </a:xfrm>
                    <a:prstGeom prst="rect">
                      <a:avLst/>
                    </a:prstGeom>
                    <a:noFill/>
                    <a:ln>
                      <a:noFill/>
                    </a:ln>
                  </pic:spPr>
                </pic:pic>
              </a:graphicData>
            </a:graphic>
          </wp:inline>
        </w:drawing>
      </w:r>
    </w:p>
    <w:p w:rsidR="009113D2" w:rsidRPr="00694AEC" w:rsidRDefault="009113D2" w:rsidP="00D15611">
      <w:pPr>
        <w:jc w:val="center"/>
      </w:pPr>
    </w:p>
    <w:p w:rsidR="00D15611" w:rsidRPr="00694AEC" w:rsidRDefault="00D15611" w:rsidP="00D15611"/>
    <w:p w:rsidR="00D15611" w:rsidRPr="00694AEC" w:rsidRDefault="00D15611" w:rsidP="00D15611">
      <w:pPr>
        <w:jc w:val="both"/>
      </w:pPr>
      <w:r w:rsidRPr="00694AEC">
        <w:rPr>
          <w:b/>
        </w:rPr>
        <w:t>Figure SI 5</w:t>
      </w:r>
      <w:r w:rsidRPr="00694AEC">
        <w:t xml:space="preserve">: </w:t>
      </w:r>
      <w:r w:rsidRPr="00694AEC">
        <w:rPr>
          <w:vertAlign w:val="superscript"/>
        </w:rPr>
        <w:t>1</w:t>
      </w:r>
      <w:r w:rsidRPr="00694AEC">
        <w:t>H NMR (CDCl</w:t>
      </w:r>
      <w:r w:rsidRPr="00694AEC">
        <w:rPr>
          <w:vertAlign w:val="subscript"/>
        </w:rPr>
        <w:t>3</w:t>
      </w:r>
      <w:r w:rsidRPr="00694AEC">
        <w:t xml:space="preserve">) spectrum of </w:t>
      </w:r>
      <w:proofErr w:type="gramStart"/>
      <w:r w:rsidRPr="00694AEC">
        <w:t>Al(</w:t>
      </w:r>
      <w:proofErr w:type="gramEnd"/>
      <w:r w:rsidRPr="00694AEC">
        <w:rPr>
          <w:b/>
        </w:rPr>
        <w:t>1</w:t>
      </w:r>
      <w:r w:rsidRPr="00694AEC">
        <w:t>)(O</w:t>
      </w:r>
      <w:r w:rsidRPr="00694AEC">
        <w:rPr>
          <w:vertAlign w:val="superscript"/>
        </w:rPr>
        <w:t>i</w:t>
      </w:r>
      <w:r w:rsidRPr="00694AEC">
        <w:t>Pr)</w:t>
      </w:r>
      <w:r w:rsidRPr="00694AEC">
        <w:rPr>
          <w:vertAlign w:val="superscript"/>
        </w:rPr>
        <w:t xml:space="preserve"> </w:t>
      </w:r>
      <w:r w:rsidRPr="00694AEC">
        <w:t xml:space="preserve">Top 298 K, </w:t>
      </w:r>
      <w:r w:rsidR="00221102" w:rsidRPr="00694AEC">
        <w:t>middle</w:t>
      </w:r>
      <w:r w:rsidRPr="00694AEC">
        <w:t xml:space="preserve"> 253 K</w:t>
      </w:r>
      <w:r w:rsidR="009113D2" w:rsidRPr="00694AEC">
        <w:t>, bottom NOESY at 298 K</w:t>
      </w:r>
    </w:p>
    <w:p w:rsidR="00D15611" w:rsidRPr="00694AEC" w:rsidRDefault="00D15611" w:rsidP="00D15611"/>
    <w:p w:rsidR="00D15611" w:rsidRPr="00694AEC" w:rsidRDefault="00D15611" w:rsidP="00D15611">
      <w:proofErr w:type="gramStart"/>
      <w:r w:rsidRPr="00694AEC">
        <w:lastRenderedPageBreak/>
        <w:t>Al(</w:t>
      </w:r>
      <w:proofErr w:type="gramEnd"/>
      <w:r w:rsidRPr="00694AEC">
        <w:rPr>
          <w:b/>
        </w:rPr>
        <w:t>3</w:t>
      </w:r>
      <w:r w:rsidRPr="00694AEC">
        <w:t>)Me</w:t>
      </w:r>
    </w:p>
    <w:p w:rsidR="00D15611" w:rsidRPr="00694AEC" w:rsidRDefault="00D15611" w:rsidP="00D15611"/>
    <w:p w:rsidR="00D15611" w:rsidRPr="00694AEC" w:rsidRDefault="00D15611" w:rsidP="00D15611">
      <w:pPr>
        <w:jc w:val="both"/>
      </w:pPr>
      <w:r w:rsidRPr="00694AEC">
        <w:rPr>
          <w:vertAlign w:val="superscript"/>
        </w:rPr>
        <w:t>1</w:t>
      </w:r>
      <w:r w:rsidRPr="00694AEC">
        <w:t>H (298K C</w:t>
      </w:r>
      <w:r w:rsidRPr="00694AEC">
        <w:rPr>
          <w:vertAlign w:val="subscript"/>
        </w:rPr>
        <w:t>6</w:t>
      </w:r>
      <w:r w:rsidRPr="00694AEC">
        <w:t>D</w:t>
      </w:r>
      <w:r w:rsidRPr="00694AEC">
        <w:rPr>
          <w:vertAlign w:val="subscript"/>
        </w:rPr>
        <w:t>5</w:t>
      </w:r>
      <w:r w:rsidRPr="00694AEC">
        <w:t>CD</w:t>
      </w:r>
      <w:r w:rsidRPr="00694AEC">
        <w:rPr>
          <w:vertAlign w:val="subscript"/>
        </w:rPr>
        <w:t>3</w:t>
      </w:r>
      <w:r w:rsidRPr="00694AEC">
        <w:t>) -0.49 (s, 3H), 1.0</w:t>
      </w:r>
      <w:r w:rsidR="00A66ED0" w:rsidRPr="00694AEC">
        <w:t>3</w:t>
      </w:r>
      <w:r w:rsidRPr="00694AEC">
        <w:t>-1.1</w:t>
      </w:r>
      <w:r w:rsidR="00A66ED0" w:rsidRPr="00694AEC">
        <w:t>1</w:t>
      </w:r>
      <w:r w:rsidRPr="00694AEC">
        <w:t xml:space="preserve"> (m, </w:t>
      </w:r>
      <w:proofErr w:type="spellStart"/>
      <w:r w:rsidRPr="00694AEC">
        <w:t>br</w:t>
      </w:r>
      <w:proofErr w:type="spellEnd"/>
      <w:r w:rsidRPr="00694AEC">
        <w:t xml:space="preserve"> 2H), 1.19-1.</w:t>
      </w:r>
      <w:r w:rsidR="00A66ED0" w:rsidRPr="00694AEC">
        <w:t>23</w:t>
      </w:r>
      <w:r w:rsidRPr="00694AEC">
        <w:t xml:space="preserve"> (m, </w:t>
      </w:r>
      <w:proofErr w:type="spellStart"/>
      <w:r w:rsidRPr="00694AEC">
        <w:t>br</w:t>
      </w:r>
      <w:proofErr w:type="spellEnd"/>
      <w:r w:rsidRPr="00694AEC">
        <w:t>, 4H), 1.3</w:t>
      </w:r>
      <w:r w:rsidR="00A66ED0" w:rsidRPr="00694AEC">
        <w:t>6</w:t>
      </w:r>
      <w:r w:rsidRPr="00694AEC">
        <w:t>-1.4</w:t>
      </w:r>
      <w:r w:rsidR="00A66ED0" w:rsidRPr="00694AEC">
        <w:t>4</w:t>
      </w:r>
      <w:r w:rsidRPr="00694AEC">
        <w:t xml:space="preserve"> (m, </w:t>
      </w:r>
      <w:proofErr w:type="spellStart"/>
      <w:r w:rsidRPr="00694AEC">
        <w:t>br</w:t>
      </w:r>
      <w:proofErr w:type="spellEnd"/>
      <w:r w:rsidRPr="00694AEC">
        <w:t>, 2H), 2.</w:t>
      </w:r>
      <w:r w:rsidR="00A66ED0" w:rsidRPr="00694AEC">
        <w:t>28-2.31</w:t>
      </w:r>
      <w:r w:rsidRPr="00694AEC">
        <w:t xml:space="preserve"> (s, 6H</w:t>
      </w:r>
      <w:r w:rsidR="00A66ED0" w:rsidRPr="00694AEC">
        <w:t xml:space="preserve"> + m 1H</w:t>
      </w:r>
      <w:r w:rsidRPr="00694AEC">
        <w:t>), 2.</w:t>
      </w:r>
      <w:r w:rsidR="00A66ED0" w:rsidRPr="00694AEC">
        <w:t xml:space="preserve">31-2.36 (m, </w:t>
      </w:r>
      <w:proofErr w:type="spellStart"/>
      <w:r w:rsidR="00A66ED0" w:rsidRPr="00694AEC">
        <w:t>br</w:t>
      </w:r>
      <w:proofErr w:type="spellEnd"/>
      <w:r w:rsidR="00A66ED0" w:rsidRPr="00694AEC">
        <w:t>, 3H), 2.37</w:t>
      </w:r>
      <w:r w:rsidRPr="00694AEC">
        <w:t xml:space="preserve"> (s, 6H), 2.7</w:t>
      </w:r>
      <w:r w:rsidR="00A66ED0" w:rsidRPr="00694AEC">
        <w:t>4</w:t>
      </w:r>
      <w:r w:rsidRPr="00694AEC">
        <w:t>-2.</w:t>
      </w:r>
      <w:r w:rsidR="00A66ED0" w:rsidRPr="00694AEC">
        <w:t>80</w:t>
      </w:r>
      <w:r w:rsidRPr="00694AEC">
        <w:t xml:space="preserve"> (m, </w:t>
      </w:r>
      <w:proofErr w:type="spellStart"/>
      <w:r w:rsidRPr="00694AEC">
        <w:t>br</w:t>
      </w:r>
      <w:proofErr w:type="spellEnd"/>
      <w:r w:rsidRPr="00694AEC">
        <w:t xml:space="preserve"> 2H), 2.8</w:t>
      </w:r>
      <w:r w:rsidR="00A66ED0" w:rsidRPr="00694AEC">
        <w:t>2</w:t>
      </w:r>
      <w:r w:rsidRPr="00694AEC">
        <w:t xml:space="preserve"> (d, J = 13.0 Hz 2H), 3.</w:t>
      </w:r>
      <w:r w:rsidR="00A66ED0" w:rsidRPr="00694AEC">
        <w:t>79</w:t>
      </w:r>
      <w:r w:rsidRPr="00694AEC">
        <w:t xml:space="preserve"> (d J = 13.0 Hz, 2H), 6.49 (s, 2H) 6.95 (s, 2H). </w:t>
      </w:r>
      <w:proofErr w:type="gramStart"/>
      <w:r w:rsidRPr="00694AEC">
        <w:rPr>
          <w:vertAlign w:val="superscript"/>
        </w:rPr>
        <w:t>13</w:t>
      </w:r>
      <w:r w:rsidRPr="00694AEC">
        <w:t>C{</w:t>
      </w:r>
      <w:proofErr w:type="gramEnd"/>
      <w:r w:rsidRPr="00694AEC">
        <w:rPr>
          <w:vertAlign w:val="superscript"/>
        </w:rPr>
        <w:t>1</w:t>
      </w:r>
      <w:r w:rsidRPr="00694AEC">
        <w:t>H} (298K C</w:t>
      </w:r>
      <w:r w:rsidRPr="00694AEC">
        <w:rPr>
          <w:vertAlign w:val="subscript"/>
        </w:rPr>
        <w:t>6</w:t>
      </w:r>
      <w:r w:rsidRPr="00694AEC">
        <w:t>D</w:t>
      </w:r>
      <w:r w:rsidRPr="00694AEC">
        <w:rPr>
          <w:vertAlign w:val="subscript"/>
        </w:rPr>
        <w:t>5</w:t>
      </w:r>
      <w:r w:rsidRPr="00694AEC">
        <w:t>CD</w:t>
      </w:r>
      <w:r w:rsidRPr="00694AEC">
        <w:rPr>
          <w:vertAlign w:val="subscript"/>
        </w:rPr>
        <w:t>3</w:t>
      </w:r>
      <w:r w:rsidRPr="00694AEC">
        <w:t>) -</w:t>
      </w:r>
      <w:r w:rsidR="00A66ED0" w:rsidRPr="00694AEC">
        <w:t>8.2</w:t>
      </w:r>
      <w:r w:rsidRPr="00694AEC">
        <w:t xml:space="preserve"> (CH</w:t>
      </w:r>
      <w:r w:rsidRPr="00694AEC">
        <w:rPr>
          <w:vertAlign w:val="subscript"/>
        </w:rPr>
        <w:t>3</w:t>
      </w:r>
      <w:r w:rsidRPr="00694AEC">
        <w:t>), 16.6 (CH</w:t>
      </w:r>
      <w:r w:rsidRPr="00694AEC">
        <w:rPr>
          <w:vertAlign w:val="subscript"/>
        </w:rPr>
        <w:t>3</w:t>
      </w:r>
      <w:r w:rsidRPr="00694AEC">
        <w:t>), 20.9 (CH</w:t>
      </w:r>
      <w:r w:rsidRPr="00694AEC">
        <w:rPr>
          <w:vertAlign w:val="subscript"/>
        </w:rPr>
        <w:t>3</w:t>
      </w:r>
      <w:r w:rsidRPr="00694AEC">
        <w:t>), 21.5 (CH</w:t>
      </w:r>
      <w:r w:rsidRPr="00694AEC">
        <w:rPr>
          <w:vertAlign w:val="subscript"/>
        </w:rPr>
        <w:t>2</w:t>
      </w:r>
      <w:r w:rsidRPr="00694AEC">
        <w:t>), 26.4 (CH</w:t>
      </w:r>
      <w:r w:rsidRPr="00694AEC">
        <w:rPr>
          <w:vertAlign w:val="subscript"/>
        </w:rPr>
        <w:t>2</w:t>
      </w:r>
      <w:r w:rsidRPr="00694AEC">
        <w:t>), 54.4 (CH</w:t>
      </w:r>
      <w:r w:rsidRPr="00694AEC">
        <w:rPr>
          <w:vertAlign w:val="subscript"/>
        </w:rPr>
        <w:t>2</w:t>
      </w:r>
      <w:r w:rsidRPr="00694AEC">
        <w:t>), 60.5 (CH</w:t>
      </w:r>
      <w:r w:rsidRPr="00694AEC">
        <w:rPr>
          <w:vertAlign w:val="subscript"/>
        </w:rPr>
        <w:t>2</w:t>
      </w:r>
      <w:r w:rsidRPr="00694AEC">
        <w:t>), 66.2 (CH), 121.1 (Ar), 123.9 (Ar), 126.7 (Ar-H), 128.0 (Ar), 131.7 (Ar-H), 157.1 (Ar-O).</w:t>
      </w:r>
      <w:r w:rsidR="00F037AF" w:rsidRPr="00694AEC">
        <w:t xml:space="preserve"> </w:t>
      </w:r>
      <w:proofErr w:type="spellStart"/>
      <w:r w:rsidRPr="00694AEC">
        <w:t>Calcd</w:t>
      </w:r>
      <w:proofErr w:type="spellEnd"/>
      <w:r w:rsidRPr="00694AEC">
        <w:t xml:space="preserve"> C</w:t>
      </w:r>
      <w:r w:rsidRPr="00694AEC">
        <w:rPr>
          <w:vertAlign w:val="subscript"/>
        </w:rPr>
        <w:t>27</w:t>
      </w:r>
      <w:r w:rsidRPr="00694AEC">
        <w:t>H</w:t>
      </w:r>
      <w:r w:rsidRPr="00694AEC">
        <w:rPr>
          <w:vertAlign w:val="subscript"/>
        </w:rPr>
        <w:t>37</w:t>
      </w:r>
      <w:r w:rsidRPr="00694AEC">
        <w:t>N</w:t>
      </w:r>
      <w:r w:rsidRPr="00694AEC">
        <w:rPr>
          <w:vertAlign w:val="subscript"/>
        </w:rPr>
        <w:t>2</w:t>
      </w:r>
      <w:r w:rsidRPr="00694AEC">
        <w:t>O</w:t>
      </w:r>
      <w:r w:rsidRPr="00694AEC">
        <w:rPr>
          <w:vertAlign w:val="subscript"/>
        </w:rPr>
        <w:t>2</w:t>
      </w:r>
      <w:r w:rsidRPr="00694AEC">
        <w:t>Al</w:t>
      </w:r>
      <w:r w:rsidRPr="00694AEC">
        <w:rPr>
          <w:vertAlign w:val="subscript"/>
        </w:rPr>
        <w:t>1</w:t>
      </w:r>
      <w:r w:rsidRPr="00694AEC">
        <w:t>: C, 72.29%; H, 8.31%; N, 6.24%. Found: C, 72.21%; H, 8.40%; N, 6.17%.</w:t>
      </w:r>
    </w:p>
    <w:p w:rsidR="00D15611" w:rsidRPr="00694AEC" w:rsidRDefault="00D15611" w:rsidP="00D15611"/>
    <w:p w:rsidR="00D15611" w:rsidRPr="00694AEC" w:rsidRDefault="00D15611" w:rsidP="00D15611"/>
    <w:p w:rsidR="00D15611" w:rsidRPr="00694AEC" w:rsidRDefault="009113D2" w:rsidP="00D15611">
      <w:r w:rsidRPr="00694AEC">
        <w:rPr>
          <w:noProof/>
          <w:lang w:eastAsia="en-GB"/>
        </w:rPr>
        <w:drawing>
          <wp:inline distT="0" distB="0" distL="0" distR="0">
            <wp:extent cx="5274310" cy="2605172"/>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605172"/>
                    </a:xfrm>
                    <a:prstGeom prst="rect">
                      <a:avLst/>
                    </a:prstGeom>
                    <a:noFill/>
                    <a:ln>
                      <a:noFill/>
                    </a:ln>
                  </pic:spPr>
                </pic:pic>
              </a:graphicData>
            </a:graphic>
          </wp:inline>
        </w:drawing>
      </w:r>
    </w:p>
    <w:p w:rsidR="00D15611" w:rsidRPr="00694AEC" w:rsidRDefault="00D15611" w:rsidP="00D15611"/>
    <w:p w:rsidR="00D15611" w:rsidRPr="00694AEC" w:rsidRDefault="00D15611" w:rsidP="00D15611">
      <w:pPr>
        <w:jc w:val="both"/>
      </w:pPr>
      <w:r w:rsidRPr="00694AEC">
        <w:rPr>
          <w:b/>
        </w:rPr>
        <w:t>Figure SI 6</w:t>
      </w:r>
      <w:r w:rsidRPr="00694AEC">
        <w:t xml:space="preserve">: </w:t>
      </w:r>
      <w:r w:rsidRPr="00694AEC">
        <w:rPr>
          <w:vertAlign w:val="superscript"/>
        </w:rPr>
        <w:t>1</w:t>
      </w:r>
      <w:r w:rsidRPr="00694AEC">
        <w:t>H NMR (C</w:t>
      </w:r>
      <w:r w:rsidRPr="00694AEC">
        <w:rPr>
          <w:vertAlign w:val="subscript"/>
        </w:rPr>
        <w:t>6</w:t>
      </w:r>
      <w:r w:rsidRPr="00694AEC">
        <w:t>D</w:t>
      </w:r>
      <w:r w:rsidRPr="00694AEC">
        <w:rPr>
          <w:vertAlign w:val="subscript"/>
        </w:rPr>
        <w:t>5</w:t>
      </w:r>
      <w:r w:rsidRPr="00694AEC">
        <w:t>CD</w:t>
      </w:r>
      <w:r w:rsidRPr="00694AEC">
        <w:rPr>
          <w:vertAlign w:val="subscript"/>
        </w:rPr>
        <w:t>3</w:t>
      </w:r>
      <w:r w:rsidRPr="00694AEC">
        <w:t xml:space="preserve">) spectrum of </w:t>
      </w:r>
      <w:proofErr w:type="gramStart"/>
      <w:r w:rsidRPr="00694AEC">
        <w:t>Al(</w:t>
      </w:r>
      <w:proofErr w:type="gramEnd"/>
      <w:r w:rsidRPr="00694AEC">
        <w:rPr>
          <w:b/>
        </w:rPr>
        <w:t>3</w:t>
      </w:r>
      <w:r w:rsidRPr="00694AEC">
        <w:t>)Me</w:t>
      </w:r>
      <w:r w:rsidRPr="00694AEC">
        <w:rPr>
          <w:vertAlign w:val="superscript"/>
        </w:rPr>
        <w:t xml:space="preserve"> </w:t>
      </w:r>
    </w:p>
    <w:p w:rsidR="00D15611" w:rsidRPr="00694AEC" w:rsidRDefault="00D15611" w:rsidP="00D15611"/>
    <w:p w:rsidR="00D15611" w:rsidRPr="00694AEC" w:rsidRDefault="00D15611" w:rsidP="00D15611">
      <w:proofErr w:type="gramStart"/>
      <w:r w:rsidRPr="00694AEC">
        <w:t>Al(</w:t>
      </w:r>
      <w:proofErr w:type="gramEnd"/>
      <w:r w:rsidRPr="00694AEC">
        <w:rPr>
          <w:b/>
        </w:rPr>
        <w:t>3</w:t>
      </w:r>
      <w:r w:rsidRPr="00694AEC">
        <w:t>)(O</w:t>
      </w:r>
      <w:r w:rsidRPr="00694AEC">
        <w:rPr>
          <w:vertAlign w:val="superscript"/>
        </w:rPr>
        <w:t>i</w:t>
      </w:r>
      <w:r w:rsidRPr="00694AEC">
        <w:t>Pr)</w:t>
      </w:r>
    </w:p>
    <w:p w:rsidR="00D15611" w:rsidRPr="00694AEC" w:rsidRDefault="00D15611" w:rsidP="00D15611"/>
    <w:p w:rsidR="00D15611" w:rsidRPr="00694AEC" w:rsidRDefault="00D15611" w:rsidP="00D15611">
      <w:pPr>
        <w:jc w:val="both"/>
      </w:pPr>
      <w:r w:rsidRPr="00694AEC">
        <w:rPr>
          <w:vertAlign w:val="superscript"/>
        </w:rPr>
        <w:t>1</w:t>
      </w:r>
      <w:r w:rsidRPr="00694AEC">
        <w:t>H (298K CDCl</w:t>
      </w:r>
      <w:r w:rsidRPr="00694AEC">
        <w:rPr>
          <w:vertAlign w:val="subscript"/>
        </w:rPr>
        <w:t>3</w:t>
      </w:r>
      <w:r w:rsidRPr="00694AEC">
        <w:t xml:space="preserve">) 1.08 (d J = 6.0 Hz, 6H), 1.79-1.89 (m, 2H), 1.92-2.02 (m, 4H), 2.07-2.15 (m, </w:t>
      </w:r>
      <w:proofErr w:type="spellStart"/>
      <w:r w:rsidRPr="00694AEC">
        <w:t>br</w:t>
      </w:r>
      <w:proofErr w:type="spellEnd"/>
      <w:r w:rsidRPr="00694AEC">
        <w:t xml:space="preserve">, 2H), 2.18 (s, 6H), 2.19 (s, 6H), 2.75-2.85 (m, 2H), 3.17 (m, 2H), 3.32 (d J = 13.5 Hz, 2H), 3.35-3.45 (m, </w:t>
      </w:r>
      <w:proofErr w:type="spellStart"/>
      <w:r w:rsidRPr="00694AEC">
        <w:t>br</w:t>
      </w:r>
      <w:proofErr w:type="spellEnd"/>
      <w:r w:rsidRPr="00694AEC">
        <w:t>, 2H), 4.27 (d J = 13.5 Hz, 2H), 4.31 (sept J = 6.0 Hz, 1H), 6.54 (s, 2H), 6.90 (s, 2H).</w:t>
      </w:r>
      <w:r w:rsidR="00F037AF" w:rsidRPr="00694AEC">
        <w:t xml:space="preserve"> </w:t>
      </w:r>
      <w:proofErr w:type="gramStart"/>
      <w:r w:rsidRPr="00694AEC">
        <w:rPr>
          <w:vertAlign w:val="superscript"/>
        </w:rPr>
        <w:t>13</w:t>
      </w:r>
      <w:r w:rsidRPr="00694AEC">
        <w:t>C{</w:t>
      </w:r>
      <w:proofErr w:type="gramEnd"/>
      <w:r w:rsidRPr="00694AEC">
        <w:rPr>
          <w:vertAlign w:val="superscript"/>
        </w:rPr>
        <w:t>1</w:t>
      </w:r>
      <w:r w:rsidRPr="00694AEC">
        <w:t>H} (298K CDCl</w:t>
      </w:r>
      <w:r w:rsidRPr="00694AEC">
        <w:rPr>
          <w:vertAlign w:val="subscript"/>
        </w:rPr>
        <w:t>3</w:t>
      </w:r>
      <w:r w:rsidRPr="00694AEC">
        <w:t>) 16.1 (CH</w:t>
      </w:r>
      <w:r w:rsidRPr="00694AEC">
        <w:rPr>
          <w:vertAlign w:val="subscript"/>
        </w:rPr>
        <w:t>3</w:t>
      </w:r>
      <w:r w:rsidRPr="00694AEC">
        <w:t>), 20.4 (CH</w:t>
      </w:r>
      <w:r w:rsidRPr="00694AEC">
        <w:rPr>
          <w:vertAlign w:val="subscript"/>
        </w:rPr>
        <w:t>3</w:t>
      </w:r>
      <w:r w:rsidRPr="00694AEC">
        <w:t>), 21.7 (CH</w:t>
      </w:r>
      <w:r w:rsidRPr="00694AEC">
        <w:rPr>
          <w:vertAlign w:val="subscript"/>
        </w:rPr>
        <w:t>2</w:t>
      </w:r>
      <w:r w:rsidRPr="00694AEC">
        <w:t>), 26.4 (CH</w:t>
      </w:r>
      <w:r w:rsidRPr="00694AEC">
        <w:rPr>
          <w:vertAlign w:val="subscript"/>
        </w:rPr>
        <w:t>2</w:t>
      </w:r>
      <w:r w:rsidRPr="00694AEC">
        <w:t>), 27.5 (CH</w:t>
      </w:r>
      <w:r w:rsidR="00A66ED0" w:rsidRPr="00694AEC">
        <w:rPr>
          <w:vertAlign w:val="subscript"/>
        </w:rPr>
        <w:t>3</w:t>
      </w:r>
      <w:r w:rsidRPr="00694AEC">
        <w:t>), 54.5 (CH</w:t>
      </w:r>
      <w:r w:rsidRPr="00694AEC">
        <w:rPr>
          <w:vertAlign w:val="subscript"/>
        </w:rPr>
        <w:t>2</w:t>
      </w:r>
      <w:r w:rsidRPr="00694AEC">
        <w:t>), 60.8 (CH</w:t>
      </w:r>
      <w:r w:rsidRPr="00694AEC">
        <w:rPr>
          <w:vertAlign w:val="subscript"/>
        </w:rPr>
        <w:t>2</w:t>
      </w:r>
      <w:r w:rsidRPr="00694AEC">
        <w:t>), 63.1 (CH), 66.7 (CH), 120.2 (Ar), 123.8 (Ar), 126.1 (Ar-H), 128.2 (Ar), 131.0 (Ar-H), 156.6 (Ar-O).</w:t>
      </w:r>
      <w:r w:rsidR="00F037AF" w:rsidRPr="00694AEC">
        <w:t xml:space="preserve"> </w:t>
      </w:r>
      <w:proofErr w:type="spellStart"/>
      <w:r w:rsidRPr="00694AEC">
        <w:t>Calcd</w:t>
      </w:r>
      <w:proofErr w:type="spellEnd"/>
      <w:r w:rsidRPr="00694AEC">
        <w:t xml:space="preserve"> C</w:t>
      </w:r>
      <w:r w:rsidRPr="00694AEC">
        <w:rPr>
          <w:vertAlign w:val="subscript"/>
        </w:rPr>
        <w:t>29</w:t>
      </w:r>
      <w:r w:rsidRPr="00694AEC">
        <w:t>H</w:t>
      </w:r>
      <w:r w:rsidRPr="00694AEC">
        <w:rPr>
          <w:vertAlign w:val="subscript"/>
        </w:rPr>
        <w:t>41</w:t>
      </w:r>
      <w:r w:rsidRPr="00694AEC">
        <w:t>N</w:t>
      </w:r>
      <w:r w:rsidRPr="00694AEC">
        <w:rPr>
          <w:vertAlign w:val="subscript"/>
        </w:rPr>
        <w:t>2</w:t>
      </w:r>
      <w:r w:rsidRPr="00694AEC">
        <w:t>O</w:t>
      </w:r>
      <w:r w:rsidRPr="00694AEC">
        <w:rPr>
          <w:vertAlign w:val="subscript"/>
        </w:rPr>
        <w:t>3</w:t>
      </w:r>
      <w:r w:rsidRPr="00694AEC">
        <w:t>Al</w:t>
      </w:r>
      <w:r w:rsidRPr="00694AEC">
        <w:rPr>
          <w:vertAlign w:val="subscript"/>
        </w:rPr>
        <w:t>1</w:t>
      </w:r>
      <w:r w:rsidRPr="00694AEC">
        <w:t>: C, 70.70%; H, 8.39%; N, 5.69%. Found: C, 68.06%; H, 9.06%; N, 5.52%.</w:t>
      </w:r>
    </w:p>
    <w:p w:rsidR="00D15611" w:rsidRPr="00694AEC" w:rsidRDefault="00D15611" w:rsidP="00D15611"/>
    <w:p w:rsidR="00D15611" w:rsidRPr="00694AEC" w:rsidRDefault="00D15611" w:rsidP="00D15611">
      <w:pPr>
        <w:jc w:val="center"/>
      </w:pPr>
      <w:r w:rsidRPr="00694AEC">
        <w:rPr>
          <w:noProof/>
          <w:lang w:eastAsia="en-GB"/>
        </w:rPr>
        <w:lastRenderedPageBreak/>
        <w:drawing>
          <wp:inline distT="0" distB="0" distL="0" distR="0" wp14:anchorId="14197014" wp14:editId="2EED704E">
            <wp:extent cx="4175284" cy="28813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7044" cy="2882527"/>
                    </a:xfrm>
                    <a:prstGeom prst="rect">
                      <a:avLst/>
                    </a:prstGeom>
                    <a:noFill/>
                    <a:ln>
                      <a:noFill/>
                    </a:ln>
                  </pic:spPr>
                </pic:pic>
              </a:graphicData>
            </a:graphic>
          </wp:inline>
        </w:drawing>
      </w:r>
    </w:p>
    <w:p w:rsidR="009113D2" w:rsidRPr="00694AEC" w:rsidRDefault="009113D2" w:rsidP="00D15611">
      <w:pPr>
        <w:jc w:val="center"/>
      </w:pPr>
    </w:p>
    <w:p w:rsidR="009113D2" w:rsidRPr="00694AEC" w:rsidRDefault="009113D2" w:rsidP="00D15611">
      <w:pPr>
        <w:jc w:val="center"/>
      </w:pPr>
    </w:p>
    <w:p w:rsidR="009113D2" w:rsidRPr="00694AEC" w:rsidRDefault="009113D2" w:rsidP="00D15611">
      <w:pPr>
        <w:jc w:val="center"/>
      </w:pPr>
      <w:r w:rsidRPr="00694AEC">
        <w:rPr>
          <w:noProof/>
          <w:lang w:eastAsia="en-GB"/>
        </w:rPr>
        <w:drawing>
          <wp:inline distT="0" distB="0" distL="0" distR="0">
            <wp:extent cx="3219321" cy="32613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0411" cy="3262465"/>
                    </a:xfrm>
                    <a:prstGeom prst="rect">
                      <a:avLst/>
                    </a:prstGeom>
                    <a:noFill/>
                    <a:ln>
                      <a:noFill/>
                    </a:ln>
                  </pic:spPr>
                </pic:pic>
              </a:graphicData>
            </a:graphic>
          </wp:inline>
        </w:drawing>
      </w:r>
    </w:p>
    <w:p w:rsidR="009113D2" w:rsidRPr="00694AEC" w:rsidRDefault="009113D2" w:rsidP="00D15611">
      <w:pPr>
        <w:jc w:val="center"/>
      </w:pPr>
    </w:p>
    <w:p w:rsidR="009113D2" w:rsidRPr="00694AEC" w:rsidRDefault="009113D2" w:rsidP="00D15611">
      <w:pPr>
        <w:jc w:val="center"/>
      </w:pPr>
    </w:p>
    <w:p w:rsidR="00D15611" w:rsidRPr="00694AEC" w:rsidRDefault="00D15611" w:rsidP="00D15611">
      <w:pPr>
        <w:jc w:val="both"/>
      </w:pPr>
      <w:r w:rsidRPr="00694AEC">
        <w:rPr>
          <w:b/>
        </w:rPr>
        <w:t>Figure SI 7</w:t>
      </w:r>
      <w:r w:rsidRPr="00694AEC">
        <w:t xml:space="preserve">: </w:t>
      </w:r>
      <w:r w:rsidRPr="00694AEC">
        <w:rPr>
          <w:vertAlign w:val="superscript"/>
        </w:rPr>
        <w:t>1</w:t>
      </w:r>
      <w:r w:rsidRPr="00694AEC">
        <w:t>H NMR (CDCl</w:t>
      </w:r>
      <w:r w:rsidRPr="00694AEC">
        <w:rPr>
          <w:vertAlign w:val="subscript"/>
        </w:rPr>
        <w:t>3</w:t>
      </w:r>
      <w:r w:rsidRPr="00694AEC">
        <w:t xml:space="preserve">) spectrum of </w:t>
      </w:r>
      <w:proofErr w:type="gramStart"/>
      <w:r w:rsidRPr="00694AEC">
        <w:t>Al(</w:t>
      </w:r>
      <w:proofErr w:type="gramEnd"/>
      <w:r w:rsidRPr="00694AEC">
        <w:rPr>
          <w:b/>
        </w:rPr>
        <w:t>3</w:t>
      </w:r>
      <w:r w:rsidRPr="00694AEC">
        <w:t>)O</w:t>
      </w:r>
      <w:r w:rsidRPr="00694AEC">
        <w:rPr>
          <w:vertAlign w:val="superscript"/>
        </w:rPr>
        <w:t>i</w:t>
      </w:r>
      <w:r w:rsidRPr="00694AEC">
        <w:t>Pr</w:t>
      </w:r>
      <w:r w:rsidR="009113D2" w:rsidRPr="00694AEC">
        <w:t xml:space="preserve"> and NOESY at 298 K</w:t>
      </w:r>
    </w:p>
    <w:p w:rsidR="002A285E" w:rsidRPr="00694AEC" w:rsidRDefault="002A285E" w:rsidP="00D15611">
      <w:pPr>
        <w:jc w:val="both"/>
      </w:pPr>
    </w:p>
    <w:p w:rsidR="007E4C0C" w:rsidRPr="00694AEC" w:rsidRDefault="007E4C0C" w:rsidP="00D15611">
      <w:pPr>
        <w:jc w:val="both"/>
      </w:pPr>
      <w:proofErr w:type="spellStart"/>
      <w:proofErr w:type="gramStart"/>
      <w:r w:rsidRPr="00694AEC">
        <w:t>Ti</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p>
    <w:p w:rsidR="007E4C0C" w:rsidRPr="00694AEC" w:rsidRDefault="007E4C0C" w:rsidP="00D15611">
      <w:pPr>
        <w:jc w:val="both"/>
      </w:pPr>
    </w:p>
    <w:p w:rsidR="00A60695" w:rsidRPr="00694AEC" w:rsidRDefault="00A60695" w:rsidP="00A60695">
      <w:pPr>
        <w:jc w:val="both"/>
        <w:rPr>
          <w:color w:val="000000" w:themeColor="text1"/>
        </w:rPr>
      </w:pPr>
      <w:r w:rsidRPr="00694AEC">
        <w:rPr>
          <w:color w:val="000000" w:themeColor="text1"/>
          <w:vertAlign w:val="superscript"/>
        </w:rPr>
        <w:t>1</w:t>
      </w:r>
      <w:r w:rsidRPr="00694AEC">
        <w:rPr>
          <w:color w:val="000000" w:themeColor="text1"/>
        </w:rPr>
        <w:t>H (CDCl</w:t>
      </w:r>
      <w:r w:rsidRPr="00694AEC">
        <w:rPr>
          <w:color w:val="000000" w:themeColor="text1"/>
          <w:vertAlign w:val="subscript"/>
        </w:rPr>
        <w:t>3</w:t>
      </w:r>
      <w:r w:rsidR="00303C8C" w:rsidRPr="00694AEC">
        <w:rPr>
          <w:color w:val="000000" w:themeColor="text1"/>
        </w:rPr>
        <w:t>)  1.08</w:t>
      </w:r>
      <w:r w:rsidRPr="00694AEC">
        <w:rPr>
          <w:color w:val="000000" w:themeColor="text1"/>
        </w:rPr>
        <w:t xml:space="preserve"> (d J= 6.0 Hz, 3H, CH</w:t>
      </w:r>
      <w:r w:rsidRPr="00694AEC">
        <w:rPr>
          <w:color w:val="000000" w:themeColor="text1"/>
          <w:vertAlign w:val="subscript"/>
        </w:rPr>
        <w:t>3</w:t>
      </w:r>
      <w:r w:rsidR="00303C8C" w:rsidRPr="00694AEC">
        <w:rPr>
          <w:color w:val="000000" w:themeColor="text1"/>
        </w:rPr>
        <w:t>), 1.2</w:t>
      </w:r>
      <w:r w:rsidRPr="00694AEC">
        <w:rPr>
          <w:color w:val="000000" w:themeColor="text1"/>
        </w:rPr>
        <w:t>0 (d J= 6.0 Hz, 3H, CH</w:t>
      </w:r>
      <w:r w:rsidRPr="00694AEC">
        <w:rPr>
          <w:color w:val="000000" w:themeColor="text1"/>
          <w:vertAlign w:val="subscript"/>
        </w:rPr>
        <w:t>3</w:t>
      </w:r>
      <w:r w:rsidR="00303C8C" w:rsidRPr="00694AEC">
        <w:rPr>
          <w:color w:val="000000" w:themeColor="text1"/>
        </w:rPr>
        <w:t>), 1.24 (d J= 6.0 Hz, 3</w:t>
      </w:r>
      <w:r w:rsidRPr="00694AEC">
        <w:rPr>
          <w:color w:val="000000" w:themeColor="text1"/>
        </w:rPr>
        <w:t>H, CH</w:t>
      </w:r>
      <w:r w:rsidRPr="00694AEC">
        <w:rPr>
          <w:color w:val="000000" w:themeColor="text1"/>
          <w:vertAlign w:val="subscript"/>
        </w:rPr>
        <w:t>3</w:t>
      </w:r>
      <w:r w:rsidRPr="00694AEC">
        <w:rPr>
          <w:color w:val="000000" w:themeColor="text1"/>
        </w:rPr>
        <w:t>),</w:t>
      </w:r>
      <w:r w:rsidR="00303C8C" w:rsidRPr="00694AEC">
        <w:rPr>
          <w:color w:val="000000" w:themeColor="text1"/>
        </w:rPr>
        <w:t xml:space="preserve"> 1.36 (d J= 6.0 Hz, 3H, CH</w:t>
      </w:r>
      <w:r w:rsidR="00303C8C" w:rsidRPr="00694AEC">
        <w:rPr>
          <w:color w:val="000000" w:themeColor="text1"/>
          <w:vertAlign w:val="subscript"/>
        </w:rPr>
        <w:t>3</w:t>
      </w:r>
      <w:r w:rsidR="00303C8C" w:rsidRPr="00694AEC">
        <w:rPr>
          <w:color w:val="000000" w:themeColor="text1"/>
        </w:rPr>
        <w:t>), 1.77-</w:t>
      </w:r>
      <w:r w:rsidR="007E4C0C" w:rsidRPr="00694AEC">
        <w:rPr>
          <w:color w:val="000000" w:themeColor="text1"/>
        </w:rPr>
        <w:t>2.09 (m, 8</w:t>
      </w:r>
      <w:r w:rsidRPr="00694AEC">
        <w:rPr>
          <w:color w:val="000000" w:themeColor="text1"/>
        </w:rPr>
        <w:t>H),</w:t>
      </w:r>
      <w:r w:rsidR="00303C8C" w:rsidRPr="00694AEC">
        <w:rPr>
          <w:color w:val="000000" w:themeColor="text1"/>
        </w:rPr>
        <w:t xml:space="preserve"> 1.89 (s, 3H, CH</w:t>
      </w:r>
      <w:r w:rsidR="00303C8C" w:rsidRPr="00694AEC">
        <w:rPr>
          <w:color w:val="000000" w:themeColor="text1"/>
          <w:vertAlign w:val="subscript"/>
        </w:rPr>
        <w:t>3</w:t>
      </w:r>
      <w:r w:rsidR="00303C8C" w:rsidRPr="00694AEC">
        <w:rPr>
          <w:color w:val="000000" w:themeColor="text1"/>
        </w:rPr>
        <w:t>), 2.24 (s, 6H CH</w:t>
      </w:r>
      <w:r w:rsidR="00303C8C" w:rsidRPr="00694AEC">
        <w:rPr>
          <w:color w:val="000000" w:themeColor="text1"/>
          <w:vertAlign w:val="subscript"/>
        </w:rPr>
        <w:t>3</w:t>
      </w:r>
      <w:r w:rsidR="00303C8C" w:rsidRPr="00694AEC">
        <w:rPr>
          <w:color w:val="000000" w:themeColor="text1"/>
        </w:rPr>
        <w:t>), 2.28 (s, 3H, CH</w:t>
      </w:r>
      <w:r w:rsidR="00303C8C" w:rsidRPr="00694AEC">
        <w:rPr>
          <w:color w:val="000000" w:themeColor="text1"/>
          <w:vertAlign w:val="subscript"/>
        </w:rPr>
        <w:t>3</w:t>
      </w:r>
      <w:r w:rsidR="00303C8C" w:rsidRPr="00694AEC">
        <w:rPr>
          <w:color w:val="000000" w:themeColor="text1"/>
        </w:rPr>
        <w:t>),</w:t>
      </w:r>
      <w:r w:rsidRPr="00694AEC">
        <w:rPr>
          <w:color w:val="000000" w:themeColor="text1"/>
        </w:rPr>
        <w:t xml:space="preserve"> </w:t>
      </w:r>
      <w:r w:rsidR="00303C8C" w:rsidRPr="00694AEC">
        <w:rPr>
          <w:color w:val="000000" w:themeColor="text1"/>
        </w:rPr>
        <w:t>2.75-2.88 (m, 1H), 2.88-2.90</w:t>
      </w:r>
      <w:r w:rsidRPr="00694AEC">
        <w:rPr>
          <w:color w:val="000000" w:themeColor="text1"/>
        </w:rPr>
        <w:t xml:space="preserve"> (m, 1H),</w:t>
      </w:r>
      <w:r w:rsidR="00D274C8" w:rsidRPr="00694AEC">
        <w:rPr>
          <w:color w:val="000000" w:themeColor="text1"/>
        </w:rPr>
        <w:t xml:space="preserve"> 2.96 (d J = 13.0 Hz, 1H) 3.00-3.08</w:t>
      </w:r>
      <w:r w:rsidRPr="00694AEC">
        <w:rPr>
          <w:color w:val="000000" w:themeColor="text1"/>
        </w:rPr>
        <w:t xml:space="preserve"> (m, 1H), </w:t>
      </w:r>
      <w:r w:rsidR="00D274C8" w:rsidRPr="00694AEC">
        <w:rPr>
          <w:color w:val="000000" w:themeColor="text1"/>
        </w:rPr>
        <w:t>3.21-3.27 (m, 1H), 3.32</w:t>
      </w:r>
      <w:r w:rsidRPr="00694AEC">
        <w:rPr>
          <w:color w:val="000000" w:themeColor="text1"/>
        </w:rPr>
        <w:t xml:space="preserve"> (d J = </w:t>
      </w:r>
      <w:r w:rsidR="00D274C8" w:rsidRPr="00694AEC">
        <w:rPr>
          <w:color w:val="000000" w:themeColor="text1"/>
        </w:rPr>
        <w:t>13.0</w:t>
      </w:r>
      <w:r w:rsidRPr="00694AEC">
        <w:rPr>
          <w:color w:val="000000" w:themeColor="text1"/>
        </w:rPr>
        <w:t xml:space="preserve"> Hz, 1H),</w:t>
      </w:r>
      <w:r w:rsidR="00D274C8" w:rsidRPr="00694AEC">
        <w:rPr>
          <w:color w:val="000000" w:themeColor="text1"/>
        </w:rPr>
        <w:t xml:space="preserve"> 3.57-3.60 (m, 1H), 4.38 (d J = 13.0 Hz, 1H), 4.47 (d J = 13.0 Hz, 1H), 4.53 – 4.61 (m, 1H)</w:t>
      </w:r>
      <w:r w:rsidRPr="00694AEC">
        <w:rPr>
          <w:color w:val="000000" w:themeColor="text1"/>
        </w:rPr>
        <w:t xml:space="preserve"> </w:t>
      </w:r>
      <w:r w:rsidR="00D274C8" w:rsidRPr="00694AEC">
        <w:rPr>
          <w:color w:val="000000" w:themeColor="text1"/>
        </w:rPr>
        <w:t>4.87</w:t>
      </w:r>
      <w:r w:rsidRPr="00694AEC">
        <w:rPr>
          <w:color w:val="000000" w:themeColor="text1"/>
        </w:rPr>
        <w:t xml:space="preserve"> (sept J = 6.0 Hz, 1H CH),</w:t>
      </w:r>
      <w:r w:rsidR="00D274C8" w:rsidRPr="00694AEC">
        <w:t xml:space="preserve"> </w:t>
      </w:r>
      <w:r w:rsidR="00D274C8" w:rsidRPr="00694AEC">
        <w:rPr>
          <w:color w:val="000000" w:themeColor="text1"/>
        </w:rPr>
        <w:t>5.00 (sept J = 6.0 Hz, 1H CH),</w:t>
      </w:r>
      <w:r w:rsidRPr="00694AEC">
        <w:rPr>
          <w:color w:val="000000" w:themeColor="text1"/>
        </w:rPr>
        <w:t xml:space="preserve"> </w:t>
      </w:r>
      <w:r w:rsidR="00D274C8" w:rsidRPr="00694AEC">
        <w:rPr>
          <w:color w:val="000000" w:themeColor="text1"/>
        </w:rPr>
        <w:t>6.55 (s, Ar-H, 1H), 6.66 (s, Ar-H, 1H), 6.89</w:t>
      </w:r>
      <w:r w:rsidRPr="00694AEC">
        <w:rPr>
          <w:color w:val="000000" w:themeColor="text1"/>
        </w:rPr>
        <w:t xml:space="preserve"> (s, Ar-H, 2H).</w:t>
      </w:r>
      <w:r w:rsidR="00F037AF" w:rsidRPr="00694AEC">
        <w:rPr>
          <w:color w:val="000000" w:themeColor="text1"/>
        </w:rPr>
        <w:t xml:space="preserve"> </w:t>
      </w:r>
      <w:r w:rsidRPr="00694AEC">
        <w:rPr>
          <w:color w:val="000000" w:themeColor="text1"/>
          <w:vertAlign w:val="superscript"/>
        </w:rPr>
        <w:t>13</w:t>
      </w:r>
      <w:r w:rsidRPr="00694AEC">
        <w:rPr>
          <w:color w:val="000000" w:themeColor="text1"/>
        </w:rPr>
        <w:t>C{</w:t>
      </w:r>
      <w:r w:rsidRPr="00694AEC">
        <w:rPr>
          <w:color w:val="000000" w:themeColor="text1"/>
          <w:vertAlign w:val="superscript"/>
        </w:rPr>
        <w:t>1</w:t>
      </w:r>
      <w:r w:rsidRPr="00694AEC">
        <w:rPr>
          <w:color w:val="000000" w:themeColor="text1"/>
        </w:rPr>
        <w:t>H} (CDCl</w:t>
      </w:r>
      <w:r w:rsidRPr="00694AEC">
        <w:rPr>
          <w:color w:val="000000" w:themeColor="text1"/>
          <w:vertAlign w:val="subscript"/>
        </w:rPr>
        <w:t>3</w:t>
      </w:r>
      <w:r w:rsidRPr="00694AEC">
        <w:rPr>
          <w:color w:val="000000" w:themeColor="text1"/>
        </w:rPr>
        <w:t xml:space="preserve">) </w:t>
      </w:r>
      <w:r w:rsidR="004D4858" w:rsidRPr="00694AEC">
        <w:rPr>
          <w:color w:val="000000" w:themeColor="text1"/>
        </w:rPr>
        <w:t>16.8</w:t>
      </w:r>
      <w:r w:rsidRPr="00694AEC">
        <w:rPr>
          <w:color w:val="000000" w:themeColor="text1"/>
        </w:rPr>
        <w:t xml:space="preserve"> (CH</w:t>
      </w:r>
      <w:r w:rsidRPr="00694AEC">
        <w:rPr>
          <w:color w:val="000000" w:themeColor="text1"/>
          <w:vertAlign w:val="subscript"/>
        </w:rPr>
        <w:t>3</w:t>
      </w:r>
      <w:r w:rsidRPr="00694AEC">
        <w:rPr>
          <w:color w:val="000000" w:themeColor="text1"/>
        </w:rPr>
        <w:t>), 20.5 (CH</w:t>
      </w:r>
      <w:r w:rsidRPr="00694AEC">
        <w:rPr>
          <w:color w:val="000000" w:themeColor="text1"/>
          <w:vertAlign w:val="subscript"/>
        </w:rPr>
        <w:t>3</w:t>
      </w:r>
      <w:r w:rsidR="004D4858" w:rsidRPr="00694AEC">
        <w:rPr>
          <w:color w:val="000000" w:themeColor="text1"/>
        </w:rPr>
        <w:t>), 22.1</w:t>
      </w:r>
      <w:r w:rsidRPr="00694AEC">
        <w:rPr>
          <w:color w:val="000000" w:themeColor="text1"/>
        </w:rPr>
        <w:t xml:space="preserve"> (CH</w:t>
      </w:r>
      <w:r w:rsidRPr="00694AEC">
        <w:rPr>
          <w:color w:val="000000" w:themeColor="text1"/>
          <w:vertAlign w:val="subscript"/>
        </w:rPr>
        <w:t>2</w:t>
      </w:r>
      <w:r w:rsidR="004D4858" w:rsidRPr="00694AEC">
        <w:rPr>
          <w:color w:val="000000" w:themeColor="text1"/>
        </w:rPr>
        <w:t>), 23.1</w:t>
      </w:r>
      <w:r w:rsidRPr="00694AEC">
        <w:rPr>
          <w:color w:val="000000" w:themeColor="text1"/>
        </w:rPr>
        <w:t xml:space="preserve"> </w:t>
      </w:r>
      <w:r w:rsidRPr="00694AEC">
        <w:rPr>
          <w:color w:val="000000" w:themeColor="text1"/>
        </w:rPr>
        <w:lastRenderedPageBreak/>
        <w:t>(CH</w:t>
      </w:r>
      <w:r w:rsidRPr="00694AEC">
        <w:rPr>
          <w:color w:val="000000" w:themeColor="text1"/>
          <w:vertAlign w:val="subscript"/>
        </w:rPr>
        <w:t>2</w:t>
      </w:r>
      <w:r w:rsidR="004D4858" w:rsidRPr="00694AEC">
        <w:rPr>
          <w:color w:val="000000" w:themeColor="text1"/>
        </w:rPr>
        <w:t>), 25.3</w:t>
      </w:r>
      <w:r w:rsidRPr="00694AEC">
        <w:rPr>
          <w:color w:val="000000" w:themeColor="text1"/>
        </w:rPr>
        <w:t xml:space="preserve"> (CH</w:t>
      </w:r>
      <w:r w:rsidRPr="00694AEC">
        <w:rPr>
          <w:color w:val="000000" w:themeColor="text1"/>
          <w:vertAlign w:val="subscript"/>
        </w:rPr>
        <w:t>2</w:t>
      </w:r>
      <w:r w:rsidR="004D4858" w:rsidRPr="00694AEC">
        <w:rPr>
          <w:color w:val="000000" w:themeColor="text1"/>
        </w:rPr>
        <w:t>), 25.7</w:t>
      </w:r>
      <w:r w:rsidRPr="00694AEC">
        <w:rPr>
          <w:color w:val="000000" w:themeColor="text1"/>
        </w:rPr>
        <w:t xml:space="preserve"> (CH</w:t>
      </w:r>
      <w:r w:rsidRPr="00694AEC">
        <w:rPr>
          <w:color w:val="000000" w:themeColor="text1"/>
          <w:vertAlign w:val="subscript"/>
        </w:rPr>
        <w:t>3</w:t>
      </w:r>
      <w:r w:rsidR="004D4858" w:rsidRPr="00694AEC">
        <w:rPr>
          <w:color w:val="000000" w:themeColor="text1"/>
        </w:rPr>
        <w:t>), 25.8</w:t>
      </w:r>
      <w:r w:rsidRPr="00694AEC">
        <w:rPr>
          <w:color w:val="000000" w:themeColor="text1"/>
        </w:rPr>
        <w:t xml:space="preserve"> (CH</w:t>
      </w:r>
      <w:r w:rsidRPr="00694AEC">
        <w:rPr>
          <w:color w:val="000000" w:themeColor="text1"/>
          <w:vertAlign w:val="subscript"/>
        </w:rPr>
        <w:t>3</w:t>
      </w:r>
      <w:r w:rsidR="004D4858" w:rsidRPr="00694AEC">
        <w:rPr>
          <w:color w:val="000000" w:themeColor="text1"/>
        </w:rPr>
        <w:t>), 25.9</w:t>
      </w:r>
      <w:r w:rsidRPr="00694AEC">
        <w:rPr>
          <w:color w:val="000000" w:themeColor="text1"/>
        </w:rPr>
        <w:t xml:space="preserve"> (CH</w:t>
      </w:r>
      <w:r w:rsidRPr="00694AEC">
        <w:rPr>
          <w:color w:val="000000" w:themeColor="text1"/>
          <w:vertAlign w:val="subscript"/>
        </w:rPr>
        <w:t>3</w:t>
      </w:r>
      <w:r w:rsidR="004D4858" w:rsidRPr="00694AEC">
        <w:rPr>
          <w:color w:val="000000" w:themeColor="text1"/>
        </w:rPr>
        <w:t>), 26.1 (CH</w:t>
      </w:r>
      <w:r w:rsidR="004D4858" w:rsidRPr="00694AEC">
        <w:rPr>
          <w:color w:val="000000" w:themeColor="text1"/>
          <w:vertAlign w:val="subscript"/>
        </w:rPr>
        <w:t>3</w:t>
      </w:r>
      <w:r w:rsidR="004D4858" w:rsidRPr="00694AEC">
        <w:rPr>
          <w:color w:val="000000" w:themeColor="text1"/>
        </w:rPr>
        <w:t>) 28.0</w:t>
      </w:r>
      <w:r w:rsidRPr="00694AEC">
        <w:rPr>
          <w:color w:val="000000" w:themeColor="text1"/>
        </w:rPr>
        <w:t xml:space="preserve"> (CH</w:t>
      </w:r>
      <w:r w:rsidRPr="00694AEC">
        <w:rPr>
          <w:color w:val="000000" w:themeColor="text1"/>
          <w:vertAlign w:val="subscript"/>
        </w:rPr>
        <w:t>2</w:t>
      </w:r>
      <w:r w:rsidR="004D4858" w:rsidRPr="00694AEC">
        <w:rPr>
          <w:color w:val="000000" w:themeColor="text1"/>
        </w:rPr>
        <w:t>), 54.4</w:t>
      </w:r>
      <w:r w:rsidRPr="00694AEC">
        <w:rPr>
          <w:color w:val="000000" w:themeColor="text1"/>
        </w:rPr>
        <w:t xml:space="preserve"> (CH</w:t>
      </w:r>
      <w:r w:rsidRPr="00694AEC">
        <w:rPr>
          <w:color w:val="000000" w:themeColor="text1"/>
          <w:vertAlign w:val="subscript"/>
        </w:rPr>
        <w:t>2</w:t>
      </w:r>
      <w:r w:rsidR="004D4858" w:rsidRPr="00694AEC">
        <w:rPr>
          <w:color w:val="000000" w:themeColor="text1"/>
        </w:rPr>
        <w:t>), 61.0</w:t>
      </w:r>
      <w:r w:rsidRPr="00694AEC">
        <w:rPr>
          <w:color w:val="000000" w:themeColor="text1"/>
        </w:rPr>
        <w:t xml:space="preserve"> (CH</w:t>
      </w:r>
      <w:r w:rsidRPr="00694AEC">
        <w:rPr>
          <w:color w:val="000000" w:themeColor="text1"/>
          <w:vertAlign w:val="subscript"/>
        </w:rPr>
        <w:t>2</w:t>
      </w:r>
      <w:r w:rsidR="004D4858" w:rsidRPr="00694AEC">
        <w:rPr>
          <w:color w:val="000000" w:themeColor="text1"/>
        </w:rPr>
        <w:t>), 61.6</w:t>
      </w:r>
      <w:r w:rsidRPr="00694AEC">
        <w:rPr>
          <w:color w:val="000000" w:themeColor="text1"/>
        </w:rPr>
        <w:t xml:space="preserve"> (CH</w:t>
      </w:r>
      <w:r w:rsidRPr="00694AEC">
        <w:rPr>
          <w:color w:val="000000" w:themeColor="text1"/>
          <w:vertAlign w:val="subscript"/>
        </w:rPr>
        <w:t>2</w:t>
      </w:r>
      <w:r w:rsidR="004D4858" w:rsidRPr="00694AEC">
        <w:rPr>
          <w:color w:val="000000" w:themeColor="text1"/>
        </w:rPr>
        <w:t>), 65.1</w:t>
      </w:r>
      <w:r w:rsidRPr="00694AEC">
        <w:rPr>
          <w:color w:val="000000" w:themeColor="text1"/>
        </w:rPr>
        <w:t xml:space="preserve"> (CH</w:t>
      </w:r>
      <w:r w:rsidRPr="00694AEC">
        <w:rPr>
          <w:color w:val="000000" w:themeColor="text1"/>
          <w:vertAlign w:val="subscript"/>
        </w:rPr>
        <w:t>2</w:t>
      </w:r>
      <w:r w:rsidR="004D4858" w:rsidRPr="00694AEC">
        <w:rPr>
          <w:color w:val="000000" w:themeColor="text1"/>
        </w:rPr>
        <w:t>), 68.1 (CH), 70.6 (CH), 75.3</w:t>
      </w:r>
      <w:r w:rsidRPr="00694AEC">
        <w:rPr>
          <w:color w:val="000000" w:themeColor="text1"/>
        </w:rPr>
        <w:t xml:space="preserve"> (CH), 123.0 (C), 12</w:t>
      </w:r>
      <w:r w:rsidR="004D4858" w:rsidRPr="00694AEC">
        <w:rPr>
          <w:color w:val="000000" w:themeColor="text1"/>
        </w:rPr>
        <w:t>4.2 (C), 124.7 (C), 124.8 (C), 125.1 (C), 125.7 (C), 127.2 (Ar-H), 127.4 (Ar-H), 130.1</w:t>
      </w:r>
      <w:r w:rsidRPr="00694AEC">
        <w:rPr>
          <w:color w:val="000000" w:themeColor="text1"/>
        </w:rPr>
        <w:t xml:space="preserve"> (Ar-H), 131</w:t>
      </w:r>
      <w:r w:rsidR="004D4858" w:rsidRPr="00694AEC">
        <w:rPr>
          <w:color w:val="000000" w:themeColor="text1"/>
        </w:rPr>
        <w:t>.1 (Ar-H), 159.0 (Ar-O), 159.6</w:t>
      </w:r>
      <w:r w:rsidRPr="00694AEC">
        <w:rPr>
          <w:color w:val="000000" w:themeColor="text1"/>
        </w:rPr>
        <w:t xml:space="preserve"> (Ar-O).</w:t>
      </w:r>
      <w:r w:rsidR="00F037AF" w:rsidRPr="00694AEC">
        <w:rPr>
          <w:color w:val="000000" w:themeColor="text1"/>
        </w:rPr>
        <w:t xml:space="preserve"> </w:t>
      </w:r>
      <w:proofErr w:type="spellStart"/>
      <w:r w:rsidRPr="00694AEC">
        <w:rPr>
          <w:color w:val="000000" w:themeColor="text1"/>
        </w:rPr>
        <w:t>Calcd</w:t>
      </w:r>
      <w:proofErr w:type="spellEnd"/>
      <w:r w:rsidRPr="00694AEC">
        <w:rPr>
          <w:color w:val="000000" w:themeColor="text1"/>
        </w:rPr>
        <w:t xml:space="preserve"> C</w:t>
      </w:r>
      <w:r w:rsidRPr="00694AEC">
        <w:rPr>
          <w:color w:val="000000" w:themeColor="text1"/>
          <w:vertAlign w:val="subscript"/>
        </w:rPr>
        <w:t>32</w:t>
      </w:r>
      <w:r w:rsidRPr="00694AEC">
        <w:rPr>
          <w:color w:val="000000" w:themeColor="text1"/>
        </w:rPr>
        <w:t>H</w:t>
      </w:r>
      <w:r w:rsidRPr="00694AEC">
        <w:rPr>
          <w:color w:val="000000" w:themeColor="text1"/>
          <w:vertAlign w:val="subscript"/>
        </w:rPr>
        <w:t>48</w:t>
      </w:r>
      <w:r w:rsidRPr="00694AEC">
        <w:rPr>
          <w:color w:val="000000" w:themeColor="text1"/>
        </w:rPr>
        <w:t>N</w:t>
      </w:r>
      <w:r w:rsidRPr="00694AEC">
        <w:rPr>
          <w:color w:val="000000" w:themeColor="text1"/>
          <w:vertAlign w:val="subscript"/>
        </w:rPr>
        <w:t>2</w:t>
      </w:r>
      <w:r w:rsidRPr="00694AEC">
        <w:rPr>
          <w:color w:val="000000" w:themeColor="text1"/>
        </w:rPr>
        <w:t>O</w:t>
      </w:r>
      <w:r w:rsidRPr="00694AEC">
        <w:rPr>
          <w:color w:val="000000" w:themeColor="text1"/>
          <w:vertAlign w:val="subscript"/>
        </w:rPr>
        <w:t>4</w:t>
      </w:r>
      <w:r w:rsidRPr="00694AEC">
        <w:rPr>
          <w:color w:val="000000" w:themeColor="text1"/>
        </w:rPr>
        <w:t>Ti</w:t>
      </w:r>
      <w:r w:rsidRPr="00694AEC">
        <w:rPr>
          <w:color w:val="000000" w:themeColor="text1"/>
          <w:vertAlign w:val="subscript"/>
        </w:rPr>
        <w:t>1</w:t>
      </w:r>
      <w:r w:rsidR="008D625F" w:rsidRPr="00694AEC">
        <w:rPr>
          <w:color w:val="000000" w:themeColor="text1"/>
        </w:rPr>
        <w:t>: C, 67.17%; H, 8.45</w:t>
      </w:r>
      <w:r w:rsidRPr="00694AEC">
        <w:rPr>
          <w:color w:val="000000" w:themeColor="text1"/>
        </w:rPr>
        <w:t xml:space="preserve">%; N, 4.89%. Found: </w:t>
      </w:r>
      <w:r w:rsidR="008D625F" w:rsidRPr="00694AEC">
        <w:rPr>
          <w:color w:val="000000" w:themeColor="text1"/>
        </w:rPr>
        <w:t>C, 66.96%; H, 8.56%; N, 4.86</w:t>
      </w:r>
      <w:r w:rsidRPr="00694AEC">
        <w:rPr>
          <w:color w:val="000000" w:themeColor="text1"/>
        </w:rPr>
        <w:t>%.</w:t>
      </w:r>
    </w:p>
    <w:p w:rsidR="00A60695" w:rsidRPr="00694AEC" w:rsidRDefault="00A60695" w:rsidP="00D15611">
      <w:pPr>
        <w:jc w:val="both"/>
      </w:pPr>
    </w:p>
    <w:p w:rsidR="002A285E" w:rsidRPr="00694AEC" w:rsidRDefault="002A285E" w:rsidP="00D15611">
      <w:pPr>
        <w:jc w:val="both"/>
      </w:pPr>
      <w:r w:rsidRPr="00694AEC">
        <w:rPr>
          <w:noProof/>
          <w:lang w:eastAsia="en-GB"/>
        </w:rPr>
        <w:drawing>
          <wp:inline distT="0" distB="0" distL="0" distR="0">
            <wp:extent cx="5274310" cy="3445172"/>
            <wp:effectExtent l="0" t="0" r="254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445172"/>
                    </a:xfrm>
                    <a:prstGeom prst="rect">
                      <a:avLst/>
                    </a:prstGeom>
                    <a:noFill/>
                    <a:ln>
                      <a:noFill/>
                    </a:ln>
                  </pic:spPr>
                </pic:pic>
              </a:graphicData>
            </a:graphic>
          </wp:inline>
        </w:drawing>
      </w:r>
    </w:p>
    <w:p w:rsidR="002A285E" w:rsidRPr="00694AEC" w:rsidRDefault="002A285E" w:rsidP="00D15611">
      <w:pPr>
        <w:jc w:val="both"/>
      </w:pPr>
    </w:p>
    <w:p w:rsidR="002A285E" w:rsidRPr="00694AEC" w:rsidRDefault="002A285E" w:rsidP="00D15611">
      <w:pPr>
        <w:jc w:val="both"/>
      </w:pPr>
      <w:r w:rsidRPr="00694AEC">
        <w:rPr>
          <w:b/>
        </w:rPr>
        <w:t>Figure SI 8:</w:t>
      </w:r>
      <w:r w:rsidRPr="00694AEC">
        <w:t xml:space="preserve"> </w:t>
      </w:r>
      <w:r w:rsidRPr="00694AEC">
        <w:rPr>
          <w:vertAlign w:val="superscript"/>
        </w:rPr>
        <w:t>1</w:t>
      </w:r>
      <w:r w:rsidRPr="00694AEC">
        <w:t>H NMR (CDCl</w:t>
      </w:r>
      <w:r w:rsidRPr="00694AEC">
        <w:rPr>
          <w:vertAlign w:val="subscript"/>
        </w:rPr>
        <w:t>3</w:t>
      </w:r>
      <w:r w:rsidRPr="00694AEC">
        <w:t xml:space="preserve">) spectrum of </w:t>
      </w:r>
      <w:proofErr w:type="spellStart"/>
      <w:proofErr w:type="gramStart"/>
      <w:r w:rsidRPr="00694AEC">
        <w:t>Ti</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Pr="00694AEC">
        <w:t xml:space="preserve"> at 298 K</w:t>
      </w:r>
    </w:p>
    <w:p w:rsidR="00D15611" w:rsidRPr="00694AEC" w:rsidRDefault="00D15611" w:rsidP="00D15611"/>
    <w:p w:rsidR="002A285E" w:rsidRPr="00694AEC" w:rsidRDefault="002A285E" w:rsidP="00D15611"/>
    <w:p w:rsidR="004D4858" w:rsidRPr="00694AEC" w:rsidRDefault="004D4858" w:rsidP="004D4858">
      <w:proofErr w:type="gramStart"/>
      <w:r w:rsidRPr="00694AEC">
        <w:t>Al(</w:t>
      </w:r>
      <w:proofErr w:type="gramEnd"/>
      <w:r w:rsidRPr="00694AEC">
        <w:rPr>
          <w:b/>
        </w:rPr>
        <w:t>4</w:t>
      </w:r>
      <w:r w:rsidRPr="00694AEC">
        <w:t>)(O</w:t>
      </w:r>
      <w:r w:rsidRPr="00694AEC">
        <w:rPr>
          <w:vertAlign w:val="superscript"/>
        </w:rPr>
        <w:t>i</w:t>
      </w:r>
      <w:r w:rsidRPr="00694AEC">
        <w:t>Pr)</w:t>
      </w:r>
    </w:p>
    <w:p w:rsidR="004D4858" w:rsidRPr="00694AEC" w:rsidRDefault="004D4858" w:rsidP="004D4858"/>
    <w:p w:rsidR="004D4858" w:rsidRPr="00694AEC" w:rsidRDefault="004D4858" w:rsidP="004D4858">
      <w:pPr>
        <w:jc w:val="both"/>
      </w:pPr>
      <w:r w:rsidRPr="00694AEC">
        <w:rPr>
          <w:vertAlign w:val="superscript"/>
        </w:rPr>
        <w:t>1</w:t>
      </w:r>
      <w:r w:rsidRPr="00694AEC">
        <w:t>H (298K CDCl</w:t>
      </w:r>
      <w:r w:rsidRPr="00694AEC">
        <w:rPr>
          <w:vertAlign w:val="subscript"/>
        </w:rPr>
        <w:t>3</w:t>
      </w:r>
      <w:r w:rsidRPr="00694AEC">
        <w:t>) 1.0</w:t>
      </w:r>
      <w:r w:rsidR="007F7EB1" w:rsidRPr="00694AEC">
        <w:t>2</w:t>
      </w:r>
      <w:r w:rsidRPr="00694AEC">
        <w:t xml:space="preserve"> (d J = 6.0 Hz, 6H),</w:t>
      </w:r>
      <w:r w:rsidR="007F7EB1" w:rsidRPr="00694AEC">
        <w:t xml:space="preserve"> 1.26 (s, 18H), 1.44 (s, 18H) 1.78-1.91</w:t>
      </w:r>
      <w:r w:rsidRPr="00694AEC">
        <w:t xml:space="preserve"> (m, 2H),</w:t>
      </w:r>
      <w:r w:rsidR="007F7EB1" w:rsidRPr="00694AEC">
        <w:t xml:space="preserve"> 1.98-2.08 (m, 2H), 2.01-2.17</w:t>
      </w:r>
      <w:r w:rsidRPr="00694AEC">
        <w:t xml:space="preserve"> (m, 4H), </w:t>
      </w:r>
      <w:r w:rsidR="007F7EB1" w:rsidRPr="00694AEC">
        <w:t>2.78-2.88 (m, 2H), 3.18-3.26 (m, 2H), 3.31 (d J = 12</w:t>
      </w:r>
      <w:r w:rsidRPr="00694AEC">
        <w:t>.5 Hz, 2H),</w:t>
      </w:r>
      <w:r w:rsidR="007F7EB1" w:rsidRPr="00694AEC">
        <w:t xml:space="preserve"> 3.35-3.40 (m, </w:t>
      </w:r>
      <w:proofErr w:type="spellStart"/>
      <w:r w:rsidR="007F7EB1" w:rsidRPr="00694AEC">
        <w:t>br</w:t>
      </w:r>
      <w:proofErr w:type="spellEnd"/>
      <w:r w:rsidR="007F7EB1" w:rsidRPr="00694AEC">
        <w:t>, 2H), 4.4</w:t>
      </w:r>
      <w:r w:rsidRPr="00694AEC">
        <w:t>7</w:t>
      </w:r>
      <w:r w:rsidR="007F7EB1" w:rsidRPr="00694AEC">
        <w:t xml:space="preserve"> – 4.57</w:t>
      </w:r>
      <w:r w:rsidRPr="00694AEC">
        <w:t xml:space="preserve"> (</w:t>
      </w:r>
      <w:r w:rsidR="007F7EB1" w:rsidRPr="00694AEC">
        <w:t xml:space="preserve"> sept and doublet CH</w:t>
      </w:r>
      <w:r w:rsidR="007F7EB1" w:rsidRPr="00694AEC">
        <w:rPr>
          <w:vertAlign w:val="subscript"/>
        </w:rPr>
        <w:t>2</w:t>
      </w:r>
      <w:r w:rsidR="007F7EB1" w:rsidRPr="00694AEC">
        <w:t xml:space="preserve"> and CH), 6.72 (d J = 2.5 Hz, 2H), 7.22 (d J= 2.5Hz</w:t>
      </w:r>
      <w:r w:rsidRPr="00694AEC">
        <w:t>, 2H).</w:t>
      </w:r>
      <w:r w:rsidR="00F037AF" w:rsidRPr="00694AEC">
        <w:t xml:space="preserve"> </w:t>
      </w:r>
      <w:r w:rsidRPr="00694AEC">
        <w:rPr>
          <w:vertAlign w:val="superscript"/>
        </w:rPr>
        <w:t>13</w:t>
      </w:r>
      <w:r w:rsidRPr="00694AEC">
        <w:t>C{</w:t>
      </w:r>
      <w:r w:rsidRPr="00694AEC">
        <w:rPr>
          <w:vertAlign w:val="superscript"/>
        </w:rPr>
        <w:t>1</w:t>
      </w:r>
      <w:r w:rsidRPr="00694AEC">
        <w:t>H} (298K CDCl</w:t>
      </w:r>
      <w:r w:rsidRPr="00694AEC">
        <w:rPr>
          <w:vertAlign w:val="subscript"/>
        </w:rPr>
        <w:t>3</w:t>
      </w:r>
      <w:r w:rsidRPr="00694AEC">
        <w:t>)  22.1 (CH</w:t>
      </w:r>
      <w:r w:rsidRPr="00694AEC">
        <w:rPr>
          <w:vertAlign w:val="subscript"/>
        </w:rPr>
        <w:t>2</w:t>
      </w:r>
      <w:r w:rsidRPr="00694AEC">
        <w:t>), 26.8 (CH</w:t>
      </w:r>
      <w:r w:rsidRPr="00694AEC">
        <w:rPr>
          <w:vertAlign w:val="subscript"/>
        </w:rPr>
        <w:t>2</w:t>
      </w:r>
      <w:r w:rsidRPr="00694AEC">
        <w:t>), 27.6 (CH</w:t>
      </w:r>
      <w:r w:rsidRPr="00694AEC">
        <w:rPr>
          <w:vertAlign w:val="subscript"/>
        </w:rPr>
        <w:t>3</w:t>
      </w:r>
      <w:r w:rsidRPr="00694AEC">
        <w:t>),</w:t>
      </w:r>
      <w:r w:rsidR="007F7EB1" w:rsidRPr="00694AEC">
        <w:t xml:space="preserve"> 29.9 (CH</w:t>
      </w:r>
      <w:r w:rsidR="007F7EB1" w:rsidRPr="00694AEC">
        <w:rPr>
          <w:vertAlign w:val="subscript"/>
        </w:rPr>
        <w:t>3</w:t>
      </w:r>
      <w:r w:rsidR="007F7EB1" w:rsidRPr="00694AEC">
        <w:t>), 31,8 (CH</w:t>
      </w:r>
      <w:r w:rsidR="007F7EB1" w:rsidRPr="00694AEC">
        <w:rPr>
          <w:vertAlign w:val="subscript"/>
        </w:rPr>
        <w:t>3</w:t>
      </w:r>
      <w:r w:rsidR="007F7EB1" w:rsidRPr="00694AEC">
        <w:t>), 33.9 (C), 35.0 (C), 54.1</w:t>
      </w:r>
      <w:r w:rsidRPr="00694AEC">
        <w:t xml:space="preserve"> (CH</w:t>
      </w:r>
      <w:r w:rsidRPr="00694AEC">
        <w:rPr>
          <w:vertAlign w:val="subscript"/>
        </w:rPr>
        <w:t>2</w:t>
      </w:r>
      <w:r w:rsidR="007F7EB1" w:rsidRPr="00694AEC">
        <w:t>), 61.1</w:t>
      </w:r>
      <w:r w:rsidRPr="00694AEC">
        <w:t xml:space="preserve"> (CH</w:t>
      </w:r>
      <w:r w:rsidRPr="00694AEC">
        <w:rPr>
          <w:vertAlign w:val="subscript"/>
        </w:rPr>
        <w:t>2</w:t>
      </w:r>
      <w:r w:rsidR="007F7EB1" w:rsidRPr="00694AEC">
        <w:t>), 62.3 (CH), 67.4</w:t>
      </w:r>
      <w:r w:rsidRPr="00694AEC">
        <w:t xml:space="preserve"> (CH),</w:t>
      </w:r>
      <w:r w:rsidR="007F7EB1" w:rsidRPr="00694AEC">
        <w:t xml:space="preserve"> 120.6 (Ar), 122.9 (Ar), 123.5 (Ar-H), 136.9 (Ar), 137.9 (Ar-H), 157.9</w:t>
      </w:r>
      <w:r w:rsidRPr="00694AEC">
        <w:t xml:space="preserve"> (Ar-O).</w:t>
      </w:r>
      <w:r w:rsidR="00F037AF" w:rsidRPr="00694AEC">
        <w:t xml:space="preserve"> </w:t>
      </w:r>
      <w:proofErr w:type="spellStart"/>
      <w:r w:rsidRPr="00694AEC">
        <w:t>Calcd</w:t>
      </w:r>
      <w:proofErr w:type="spellEnd"/>
      <w:r w:rsidRPr="00694AEC">
        <w:t xml:space="preserve"> C</w:t>
      </w:r>
      <w:r w:rsidR="007F7EB1" w:rsidRPr="00694AEC">
        <w:rPr>
          <w:vertAlign w:val="subscript"/>
        </w:rPr>
        <w:t>41</w:t>
      </w:r>
      <w:r w:rsidRPr="00694AEC">
        <w:t>H</w:t>
      </w:r>
      <w:r w:rsidR="00303C8C" w:rsidRPr="00694AEC">
        <w:rPr>
          <w:vertAlign w:val="subscript"/>
        </w:rPr>
        <w:t>6</w:t>
      </w:r>
      <w:r w:rsidR="00F41AFE" w:rsidRPr="00694AEC">
        <w:rPr>
          <w:vertAlign w:val="subscript"/>
        </w:rPr>
        <w:t>5</w:t>
      </w:r>
      <w:r w:rsidRPr="00694AEC">
        <w:t>N</w:t>
      </w:r>
      <w:r w:rsidRPr="00694AEC">
        <w:rPr>
          <w:vertAlign w:val="subscript"/>
        </w:rPr>
        <w:t>2</w:t>
      </w:r>
      <w:r w:rsidRPr="00694AEC">
        <w:t>O</w:t>
      </w:r>
      <w:r w:rsidRPr="00694AEC">
        <w:rPr>
          <w:vertAlign w:val="subscript"/>
        </w:rPr>
        <w:t>3</w:t>
      </w:r>
      <w:r w:rsidRPr="00694AEC">
        <w:t>Al</w:t>
      </w:r>
      <w:r w:rsidRPr="00694AEC">
        <w:rPr>
          <w:vertAlign w:val="subscript"/>
        </w:rPr>
        <w:t>1</w:t>
      </w:r>
      <w:r w:rsidRPr="00694AEC">
        <w:t xml:space="preserve">: C, </w:t>
      </w:r>
      <w:r w:rsidR="00F41AFE" w:rsidRPr="00694AEC">
        <w:t>74.51%; H, 9.91%; N, 4.24</w:t>
      </w:r>
      <w:r w:rsidRPr="00694AEC">
        <w:t xml:space="preserve">%. Found: C, </w:t>
      </w:r>
      <w:r w:rsidR="00F41AFE" w:rsidRPr="00694AEC">
        <w:t>74.42%; H, 9.99%; N, 4.23</w:t>
      </w:r>
      <w:r w:rsidRPr="00694AEC">
        <w:t>%.</w:t>
      </w:r>
    </w:p>
    <w:p w:rsidR="002A285E" w:rsidRPr="00694AEC" w:rsidRDefault="002A285E" w:rsidP="00D15611"/>
    <w:p w:rsidR="002A285E" w:rsidRPr="00694AEC" w:rsidRDefault="002A285E" w:rsidP="00D15611"/>
    <w:p w:rsidR="002A285E" w:rsidRPr="00694AEC" w:rsidRDefault="002A285E" w:rsidP="00D15611"/>
    <w:p w:rsidR="002A285E" w:rsidRPr="00694AEC" w:rsidRDefault="002A285E" w:rsidP="00D15611"/>
    <w:p w:rsidR="002A285E" w:rsidRPr="00694AEC" w:rsidRDefault="002A285E" w:rsidP="00D15611"/>
    <w:p w:rsidR="002A285E" w:rsidRPr="00694AEC" w:rsidRDefault="002A285E" w:rsidP="00D15611">
      <w:r w:rsidRPr="00694AEC">
        <w:rPr>
          <w:noProof/>
          <w:lang w:eastAsia="en-GB"/>
        </w:rPr>
        <w:lastRenderedPageBreak/>
        <w:drawing>
          <wp:inline distT="0" distB="0" distL="0" distR="0">
            <wp:extent cx="5274310" cy="3638055"/>
            <wp:effectExtent l="0" t="0" r="254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638055"/>
                    </a:xfrm>
                    <a:prstGeom prst="rect">
                      <a:avLst/>
                    </a:prstGeom>
                    <a:noFill/>
                    <a:ln>
                      <a:noFill/>
                    </a:ln>
                  </pic:spPr>
                </pic:pic>
              </a:graphicData>
            </a:graphic>
          </wp:inline>
        </w:drawing>
      </w:r>
    </w:p>
    <w:p w:rsidR="002A285E" w:rsidRPr="00694AEC" w:rsidRDefault="002A285E" w:rsidP="00D15611"/>
    <w:p w:rsidR="002A285E" w:rsidRPr="00694AEC" w:rsidRDefault="002A285E" w:rsidP="002A285E">
      <w:pPr>
        <w:jc w:val="both"/>
      </w:pPr>
      <w:r w:rsidRPr="00694AEC">
        <w:rPr>
          <w:b/>
        </w:rPr>
        <w:t>Figure SI 9:</w:t>
      </w:r>
      <w:r w:rsidRPr="00694AEC">
        <w:t xml:space="preserve"> </w:t>
      </w:r>
      <w:r w:rsidRPr="00694AEC">
        <w:rPr>
          <w:vertAlign w:val="superscript"/>
        </w:rPr>
        <w:t>1</w:t>
      </w:r>
      <w:r w:rsidRPr="00694AEC">
        <w:t>H NMR (CDCl</w:t>
      </w:r>
      <w:r w:rsidRPr="00694AEC">
        <w:rPr>
          <w:vertAlign w:val="subscript"/>
        </w:rPr>
        <w:t>3</w:t>
      </w:r>
      <w:r w:rsidRPr="00694AEC">
        <w:t xml:space="preserve">) spectrum of </w:t>
      </w:r>
      <w:proofErr w:type="gramStart"/>
      <w:r w:rsidRPr="00694AEC">
        <w:t>Al(</w:t>
      </w:r>
      <w:proofErr w:type="gramEnd"/>
      <w:r w:rsidRPr="00694AEC">
        <w:rPr>
          <w:b/>
        </w:rPr>
        <w:t>4</w:t>
      </w:r>
      <w:r w:rsidRPr="00694AEC">
        <w:t>)O</w:t>
      </w:r>
      <w:r w:rsidRPr="00694AEC">
        <w:rPr>
          <w:vertAlign w:val="superscript"/>
        </w:rPr>
        <w:t>i</w:t>
      </w:r>
      <w:r w:rsidRPr="00694AEC">
        <w:t>Pr at 298 K</w:t>
      </w:r>
    </w:p>
    <w:p w:rsidR="002A285E" w:rsidRPr="00694AEC" w:rsidRDefault="002A285E" w:rsidP="00D15611"/>
    <w:p w:rsidR="002A285E" w:rsidRPr="00694AEC" w:rsidRDefault="002A285E" w:rsidP="00D15611"/>
    <w:p w:rsidR="00D15611" w:rsidRPr="00694AEC" w:rsidRDefault="00D15611" w:rsidP="00D15611">
      <w:pPr>
        <w:rPr>
          <w:b/>
        </w:rPr>
      </w:pPr>
      <w:r w:rsidRPr="00694AEC">
        <w:rPr>
          <w:b/>
        </w:rPr>
        <w:t>Selected Polymer Characterisation:</w:t>
      </w:r>
    </w:p>
    <w:p w:rsidR="006B3C57" w:rsidRPr="00694AEC" w:rsidRDefault="00D15611" w:rsidP="00D15611">
      <w:pPr>
        <w:jc w:val="center"/>
      </w:pPr>
      <w:r w:rsidRPr="00694AEC">
        <w:rPr>
          <w:noProof/>
          <w:lang w:eastAsia="en-GB"/>
        </w:rPr>
        <w:drawing>
          <wp:inline distT="0" distB="0" distL="0" distR="0" wp14:anchorId="5C56B099" wp14:editId="04C1B64D">
            <wp:extent cx="3045683" cy="28384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353"/>
                    <a:stretch/>
                  </pic:blipFill>
                  <pic:spPr bwMode="auto">
                    <a:xfrm>
                      <a:off x="0" y="0"/>
                      <a:ext cx="3047290" cy="2839947"/>
                    </a:xfrm>
                    <a:prstGeom prst="rect">
                      <a:avLst/>
                    </a:prstGeom>
                    <a:noFill/>
                    <a:ln>
                      <a:noFill/>
                    </a:ln>
                    <a:extLst>
                      <a:ext uri="{53640926-AAD7-44D8-BBD7-CCE9431645EC}">
                        <a14:shadowObscured xmlns:a14="http://schemas.microsoft.com/office/drawing/2010/main"/>
                      </a:ext>
                    </a:extLst>
                  </pic:spPr>
                </pic:pic>
              </a:graphicData>
            </a:graphic>
          </wp:inline>
        </w:drawing>
      </w:r>
    </w:p>
    <w:p w:rsidR="00D15611" w:rsidRPr="00694AEC" w:rsidRDefault="00D15611" w:rsidP="00D15611">
      <w:pPr>
        <w:jc w:val="both"/>
      </w:pPr>
      <w:r w:rsidRPr="00694AEC">
        <w:rPr>
          <w:b/>
        </w:rPr>
        <w:t xml:space="preserve">Figure SI </w:t>
      </w:r>
      <w:r w:rsidR="002A285E" w:rsidRPr="00694AEC">
        <w:rPr>
          <w:b/>
        </w:rPr>
        <w:t>10</w:t>
      </w:r>
      <w:r w:rsidRPr="00694AEC">
        <w:t xml:space="preserve">: Homonuclear decoupled </w:t>
      </w:r>
      <w:r w:rsidRPr="00694AEC">
        <w:rPr>
          <w:vertAlign w:val="superscript"/>
        </w:rPr>
        <w:t>1</w:t>
      </w:r>
      <w:r w:rsidRPr="00694AEC">
        <w:t xml:space="preserve">H spectrum from </w:t>
      </w:r>
      <w:proofErr w:type="spellStart"/>
      <w:proofErr w:type="gramStart"/>
      <w:r w:rsidRPr="00694AEC">
        <w:t>Hf</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Pr="00694AEC">
        <w:t xml:space="preserve"> – entry </w:t>
      </w:r>
      <w:r w:rsidR="007030E6" w:rsidRPr="00694AEC">
        <w:t>3</w:t>
      </w:r>
      <w:r w:rsidRPr="00694AEC">
        <w:t xml:space="preserve"> Table </w:t>
      </w:r>
      <w:r w:rsidR="007030E6" w:rsidRPr="00694AEC">
        <w:t>1</w:t>
      </w:r>
      <w:r w:rsidRPr="00694AEC">
        <w:t>.</w:t>
      </w:r>
      <w:r w:rsidR="00FC1567" w:rsidRPr="00694AEC">
        <w:t xml:space="preserve"> </w:t>
      </w:r>
      <w:proofErr w:type="gramStart"/>
      <w:r w:rsidR="001A2398" w:rsidRPr="00694AEC">
        <w:t>s</w:t>
      </w:r>
      <w:r w:rsidR="00FC1567" w:rsidRPr="00694AEC">
        <w:t>is</w:t>
      </w:r>
      <w:proofErr w:type="gramEnd"/>
      <w:r w:rsidR="00FC1567" w:rsidRPr="00694AEC">
        <w:t xml:space="preserve"> = 1, </w:t>
      </w:r>
      <w:proofErr w:type="spellStart"/>
      <w:r w:rsidR="00FC1567" w:rsidRPr="00694AEC">
        <w:t>sii</w:t>
      </w:r>
      <w:proofErr w:type="spellEnd"/>
      <w:r w:rsidR="00FC1567" w:rsidRPr="00694AEC">
        <w:t xml:space="preserve"> = 1.96, </w:t>
      </w:r>
      <w:proofErr w:type="spellStart"/>
      <w:r w:rsidR="00AE0BE6" w:rsidRPr="00694AEC">
        <w:t>iis</w:t>
      </w:r>
      <w:proofErr w:type="spellEnd"/>
      <w:r w:rsidR="00AE0BE6" w:rsidRPr="00694AEC">
        <w:t xml:space="preserve">= 2.3 and </w:t>
      </w:r>
      <w:proofErr w:type="spellStart"/>
      <w:r w:rsidR="00AE0BE6" w:rsidRPr="00694AEC">
        <w:t>isi</w:t>
      </w:r>
      <w:proofErr w:type="spellEnd"/>
      <w:r w:rsidR="00AE0BE6" w:rsidRPr="00694AEC">
        <w:t xml:space="preserve"> = 2.4</w:t>
      </w:r>
    </w:p>
    <w:p w:rsidR="006B3C57" w:rsidRPr="00694AEC" w:rsidRDefault="006B3C57" w:rsidP="00D15611">
      <w:pPr>
        <w:jc w:val="center"/>
      </w:pPr>
    </w:p>
    <w:p w:rsidR="006B3C57" w:rsidRPr="00694AEC" w:rsidRDefault="006B3C57"/>
    <w:p w:rsidR="006B3C57" w:rsidRPr="00694AEC" w:rsidRDefault="006B3C57"/>
    <w:p w:rsidR="002801A4" w:rsidRPr="00694AEC" w:rsidRDefault="002801A4"/>
    <w:p w:rsidR="002801A4" w:rsidRPr="00694AEC" w:rsidRDefault="002801A4" w:rsidP="00D15611">
      <w:pPr>
        <w:jc w:val="center"/>
      </w:pPr>
      <w:r w:rsidRPr="00694AEC">
        <w:rPr>
          <w:noProof/>
          <w:lang w:eastAsia="en-GB"/>
        </w:rPr>
        <w:lastRenderedPageBreak/>
        <w:drawing>
          <wp:inline distT="0" distB="0" distL="0" distR="0">
            <wp:extent cx="3773376" cy="30813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4966" cy="3082637"/>
                    </a:xfrm>
                    <a:prstGeom prst="rect">
                      <a:avLst/>
                    </a:prstGeom>
                    <a:noFill/>
                    <a:ln>
                      <a:noFill/>
                    </a:ln>
                  </pic:spPr>
                </pic:pic>
              </a:graphicData>
            </a:graphic>
          </wp:inline>
        </w:drawing>
      </w:r>
    </w:p>
    <w:p w:rsidR="002801A4" w:rsidRPr="00694AEC" w:rsidRDefault="002801A4"/>
    <w:p w:rsidR="00D15611" w:rsidRPr="00694AEC" w:rsidRDefault="00D15611" w:rsidP="00D15611">
      <w:pPr>
        <w:jc w:val="both"/>
      </w:pPr>
      <w:r w:rsidRPr="00694AEC">
        <w:rPr>
          <w:b/>
        </w:rPr>
        <w:t xml:space="preserve">Figure SI </w:t>
      </w:r>
      <w:r w:rsidR="002A285E" w:rsidRPr="00694AEC">
        <w:rPr>
          <w:b/>
        </w:rPr>
        <w:t>11</w:t>
      </w:r>
      <w:r w:rsidRPr="00694AEC">
        <w:t xml:space="preserve">: Homonuclear decoupled </w:t>
      </w:r>
      <w:r w:rsidRPr="00694AEC">
        <w:rPr>
          <w:vertAlign w:val="superscript"/>
        </w:rPr>
        <w:t>1</w:t>
      </w:r>
      <w:r w:rsidRPr="00694AEC">
        <w:t xml:space="preserve">H spectrum from </w:t>
      </w:r>
      <w:proofErr w:type="spellStart"/>
      <w:proofErr w:type="gramStart"/>
      <w:r w:rsidRPr="00694AEC">
        <w:t>Hf</w:t>
      </w:r>
      <w:proofErr w:type="spellEnd"/>
      <w:r w:rsidRPr="00694AEC">
        <w:t>(</w:t>
      </w:r>
      <w:proofErr w:type="gramEnd"/>
      <w:r w:rsidRPr="00694AEC">
        <w:rPr>
          <w:b/>
        </w:rPr>
        <w:t>1</w:t>
      </w:r>
      <w:r w:rsidRPr="00694AEC">
        <w:t>)(O</w:t>
      </w:r>
      <w:r w:rsidRPr="00694AEC">
        <w:rPr>
          <w:vertAlign w:val="superscript"/>
        </w:rPr>
        <w:t>i</w:t>
      </w:r>
      <w:r w:rsidRPr="00694AEC">
        <w:t>Pr)</w:t>
      </w:r>
      <w:r w:rsidRPr="00694AEC">
        <w:rPr>
          <w:vertAlign w:val="subscript"/>
        </w:rPr>
        <w:t>2</w:t>
      </w:r>
      <w:r w:rsidRPr="00694AEC">
        <w:t xml:space="preserve"> – entry 1 Table 1.</w:t>
      </w:r>
    </w:p>
    <w:p w:rsidR="002801A4" w:rsidRPr="00694AEC" w:rsidRDefault="002801A4"/>
    <w:p w:rsidR="00854345" w:rsidRPr="00694AEC" w:rsidRDefault="00854345"/>
    <w:p w:rsidR="00854345" w:rsidRPr="00694AEC" w:rsidRDefault="00854345" w:rsidP="00FE15D4">
      <w:pPr>
        <w:jc w:val="center"/>
      </w:pPr>
      <w:r w:rsidRPr="00694AEC">
        <w:rPr>
          <w:noProof/>
          <w:lang w:eastAsia="en-GB"/>
        </w:rPr>
        <w:drawing>
          <wp:inline distT="0" distB="0" distL="0" distR="0">
            <wp:extent cx="2419301" cy="2147887"/>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646"/>
                    <a:stretch/>
                  </pic:blipFill>
                  <pic:spPr bwMode="auto">
                    <a:xfrm>
                      <a:off x="0" y="0"/>
                      <a:ext cx="2420577" cy="2149020"/>
                    </a:xfrm>
                    <a:prstGeom prst="rect">
                      <a:avLst/>
                    </a:prstGeom>
                    <a:noFill/>
                    <a:ln>
                      <a:noFill/>
                    </a:ln>
                    <a:extLst>
                      <a:ext uri="{53640926-AAD7-44D8-BBD7-CCE9431645EC}">
                        <a14:shadowObscured xmlns:a14="http://schemas.microsoft.com/office/drawing/2010/main"/>
                      </a:ext>
                    </a:extLst>
                  </pic:spPr>
                </pic:pic>
              </a:graphicData>
            </a:graphic>
          </wp:inline>
        </w:drawing>
      </w:r>
    </w:p>
    <w:p w:rsidR="00854345" w:rsidRPr="00694AEC" w:rsidRDefault="00854345"/>
    <w:p w:rsidR="00375704" w:rsidRPr="00694AEC" w:rsidRDefault="00375704" w:rsidP="00FE15D4">
      <w:pPr>
        <w:jc w:val="center"/>
      </w:pPr>
      <w:r w:rsidRPr="00694AEC">
        <w:rPr>
          <w:noProof/>
          <w:lang w:eastAsia="en-GB"/>
        </w:rPr>
        <w:drawing>
          <wp:inline distT="0" distB="0" distL="0" distR="0">
            <wp:extent cx="2971800" cy="136903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518" cy="1370283"/>
                    </a:xfrm>
                    <a:prstGeom prst="rect">
                      <a:avLst/>
                    </a:prstGeom>
                    <a:noFill/>
                    <a:ln>
                      <a:noFill/>
                    </a:ln>
                  </pic:spPr>
                </pic:pic>
              </a:graphicData>
            </a:graphic>
          </wp:inline>
        </w:drawing>
      </w:r>
    </w:p>
    <w:p w:rsidR="00673FE9" w:rsidRPr="00694AEC" w:rsidRDefault="00673FE9" w:rsidP="00854345"/>
    <w:p w:rsidR="00673FE9" w:rsidRPr="00694AEC" w:rsidRDefault="00D15611" w:rsidP="00854345">
      <w:r w:rsidRPr="00694AEC">
        <w:rPr>
          <w:b/>
        </w:rPr>
        <w:t>Figure SI 1</w:t>
      </w:r>
      <w:r w:rsidR="002A285E" w:rsidRPr="00694AEC">
        <w:rPr>
          <w:b/>
        </w:rPr>
        <w:t>2</w:t>
      </w:r>
      <w:r w:rsidRPr="00694AEC">
        <w:t xml:space="preserve">Top: Homonuclear decoupled </w:t>
      </w:r>
      <w:r w:rsidRPr="00694AEC">
        <w:rPr>
          <w:vertAlign w:val="superscript"/>
        </w:rPr>
        <w:t>1</w:t>
      </w:r>
      <w:r w:rsidRPr="00694AEC">
        <w:t xml:space="preserve">H spectrum Lower </w:t>
      </w:r>
      <w:proofErr w:type="gramStart"/>
      <w:r w:rsidRPr="00694AEC">
        <w:rPr>
          <w:vertAlign w:val="superscript"/>
        </w:rPr>
        <w:t>13</w:t>
      </w:r>
      <w:r w:rsidRPr="00694AEC">
        <w:t>C{</w:t>
      </w:r>
      <w:proofErr w:type="gramEnd"/>
      <w:r w:rsidRPr="00694AEC">
        <w:rPr>
          <w:vertAlign w:val="superscript"/>
        </w:rPr>
        <w:t>1</w:t>
      </w:r>
      <w:r w:rsidRPr="00694AEC">
        <w:t xml:space="preserve">H} from </w:t>
      </w:r>
      <w:proofErr w:type="spellStart"/>
      <w:r w:rsidRPr="00694AEC">
        <w:t>Hf</w:t>
      </w:r>
      <w:proofErr w:type="spellEnd"/>
      <w:r w:rsidRPr="00694AEC">
        <w:t>(</w:t>
      </w:r>
      <w:r w:rsidRPr="00694AEC">
        <w:rPr>
          <w:b/>
        </w:rPr>
        <w:t>3</w:t>
      </w:r>
      <w:r w:rsidRPr="00694AEC">
        <w:t>)(O</w:t>
      </w:r>
      <w:r w:rsidRPr="00694AEC">
        <w:rPr>
          <w:vertAlign w:val="superscript"/>
        </w:rPr>
        <w:t>i</w:t>
      </w:r>
      <w:r w:rsidRPr="00694AEC">
        <w:t>Pr)</w:t>
      </w:r>
      <w:r w:rsidRPr="00694AEC">
        <w:rPr>
          <w:vertAlign w:val="subscript"/>
        </w:rPr>
        <w:t>2</w:t>
      </w:r>
      <w:r w:rsidRPr="00694AEC">
        <w:t xml:space="preserve"> – entry </w:t>
      </w:r>
      <w:r w:rsidR="00C619C6" w:rsidRPr="00694AEC">
        <w:t>7</w:t>
      </w:r>
      <w:r w:rsidRPr="00694AEC">
        <w:t xml:space="preserve"> Table 1</w:t>
      </w:r>
    </w:p>
    <w:p w:rsidR="00854345" w:rsidRPr="00694AEC" w:rsidRDefault="00673FE9" w:rsidP="00FE15D4">
      <w:pPr>
        <w:jc w:val="center"/>
      </w:pPr>
      <w:r w:rsidRPr="00694AEC">
        <w:rPr>
          <w:noProof/>
          <w:lang w:eastAsia="en-GB"/>
        </w:rPr>
        <w:lastRenderedPageBreak/>
        <w:drawing>
          <wp:inline distT="0" distB="0" distL="0" distR="0">
            <wp:extent cx="3695455" cy="3324610"/>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556"/>
                    <a:stretch/>
                  </pic:blipFill>
                  <pic:spPr bwMode="auto">
                    <a:xfrm>
                      <a:off x="0" y="0"/>
                      <a:ext cx="3700379" cy="3329040"/>
                    </a:xfrm>
                    <a:prstGeom prst="rect">
                      <a:avLst/>
                    </a:prstGeom>
                    <a:noFill/>
                    <a:ln>
                      <a:noFill/>
                    </a:ln>
                    <a:extLst>
                      <a:ext uri="{53640926-AAD7-44D8-BBD7-CCE9431645EC}">
                        <a14:shadowObscured xmlns:a14="http://schemas.microsoft.com/office/drawing/2010/main"/>
                      </a:ext>
                    </a:extLst>
                  </pic:spPr>
                </pic:pic>
              </a:graphicData>
            </a:graphic>
          </wp:inline>
        </w:drawing>
      </w:r>
    </w:p>
    <w:p w:rsidR="00854345" w:rsidRPr="00694AEC" w:rsidRDefault="00854345"/>
    <w:p w:rsidR="00D15611" w:rsidRPr="00694AEC" w:rsidRDefault="00D15611" w:rsidP="00D15611">
      <w:r w:rsidRPr="00694AEC">
        <w:rPr>
          <w:b/>
        </w:rPr>
        <w:t>Figure SI 1</w:t>
      </w:r>
      <w:r w:rsidR="002A285E" w:rsidRPr="00694AEC">
        <w:rPr>
          <w:b/>
        </w:rPr>
        <w:t>3</w:t>
      </w:r>
      <w:r w:rsidRPr="00694AEC">
        <w:t xml:space="preserve">: Homonuclear decoupled </w:t>
      </w:r>
      <w:r w:rsidRPr="00694AEC">
        <w:rPr>
          <w:vertAlign w:val="superscript"/>
        </w:rPr>
        <w:t>1</w:t>
      </w:r>
      <w:r w:rsidRPr="00694AEC">
        <w:t xml:space="preserve">H spectrum </w:t>
      </w:r>
      <w:proofErr w:type="spellStart"/>
      <w:proofErr w:type="gramStart"/>
      <w:r w:rsidRPr="00694AEC">
        <w:t>Hf</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Pr="00694AEC">
        <w:t xml:space="preserve"> – entry </w:t>
      </w:r>
      <w:r w:rsidR="00C619C6" w:rsidRPr="00694AEC">
        <w:t>8</w:t>
      </w:r>
      <w:r w:rsidRPr="00694AEC">
        <w:t xml:space="preserve"> Table 1.</w:t>
      </w:r>
      <w:r w:rsidR="00AE0BE6" w:rsidRPr="00694AEC">
        <w:t xml:space="preserve"> </w:t>
      </w:r>
      <w:proofErr w:type="gramStart"/>
      <w:r w:rsidR="00AE0BE6" w:rsidRPr="00694AEC">
        <w:t>sis</w:t>
      </w:r>
      <w:proofErr w:type="gramEnd"/>
      <w:r w:rsidR="00AE0BE6" w:rsidRPr="00694AEC">
        <w:t xml:space="preserve"> = 1, </w:t>
      </w:r>
      <w:proofErr w:type="spellStart"/>
      <w:r w:rsidR="00AE0BE6" w:rsidRPr="00694AEC">
        <w:t>sii</w:t>
      </w:r>
      <w:proofErr w:type="spellEnd"/>
      <w:r w:rsidR="00AE0BE6" w:rsidRPr="00694AEC">
        <w:t xml:space="preserve"> = 4, </w:t>
      </w:r>
      <w:proofErr w:type="spellStart"/>
      <w:r w:rsidR="00AE0BE6" w:rsidRPr="00694AEC">
        <w:t>iis</w:t>
      </w:r>
      <w:proofErr w:type="spellEnd"/>
      <w:r w:rsidR="00AE0BE6" w:rsidRPr="00694AEC">
        <w:t xml:space="preserve">= 5 and </w:t>
      </w:r>
      <w:proofErr w:type="spellStart"/>
      <w:r w:rsidR="00AE0BE6" w:rsidRPr="00694AEC">
        <w:t>isi</w:t>
      </w:r>
      <w:proofErr w:type="spellEnd"/>
      <w:r w:rsidR="00AE0BE6" w:rsidRPr="00694AEC">
        <w:t xml:space="preserve"> = 5</w:t>
      </w:r>
    </w:p>
    <w:p w:rsidR="00D15611" w:rsidRPr="00694AEC" w:rsidRDefault="00D15611" w:rsidP="00D15611"/>
    <w:p w:rsidR="00D15611" w:rsidRPr="00694AEC" w:rsidRDefault="00D15611" w:rsidP="00D15611"/>
    <w:p w:rsidR="00D15611" w:rsidRPr="00694AEC" w:rsidRDefault="00D15611" w:rsidP="00D15611"/>
    <w:p w:rsidR="00D15611" w:rsidRPr="00694AEC" w:rsidRDefault="00D15611" w:rsidP="00D15611">
      <w:pPr>
        <w:jc w:val="center"/>
      </w:pPr>
      <w:r w:rsidRPr="00694AEC">
        <w:rPr>
          <w:noProof/>
          <w:lang w:eastAsia="en-GB"/>
        </w:rPr>
        <w:drawing>
          <wp:inline distT="0" distB="0" distL="0" distR="0" wp14:anchorId="7CD0E6C7" wp14:editId="75325268">
            <wp:extent cx="2436923" cy="2182466"/>
            <wp:effectExtent l="0" t="0" r="190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5600" cy="2190237"/>
                    </a:xfrm>
                    <a:prstGeom prst="rect">
                      <a:avLst/>
                    </a:prstGeom>
                    <a:noFill/>
                    <a:ln>
                      <a:noFill/>
                    </a:ln>
                  </pic:spPr>
                </pic:pic>
              </a:graphicData>
            </a:graphic>
          </wp:inline>
        </w:drawing>
      </w:r>
    </w:p>
    <w:p w:rsidR="00D15611" w:rsidRPr="00694AEC" w:rsidRDefault="00D15611" w:rsidP="00D15611">
      <w:pPr>
        <w:jc w:val="center"/>
      </w:pPr>
    </w:p>
    <w:p w:rsidR="00D15611" w:rsidRPr="00694AEC" w:rsidRDefault="00D15611" w:rsidP="00D15611">
      <w:pPr>
        <w:jc w:val="center"/>
      </w:pPr>
      <w:r w:rsidRPr="00694AEC">
        <w:rPr>
          <w:noProof/>
          <w:lang w:eastAsia="en-GB"/>
        </w:rPr>
        <w:drawing>
          <wp:inline distT="0" distB="0" distL="0" distR="0" wp14:anchorId="26905233" wp14:editId="09AE3018">
            <wp:extent cx="2827768" cy="115616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3075" cy="1158334"/>
                    </a:xfrm>
                    <a:prstGeom prst="rect">
                      <a:avLst/>
                    </a:prstGeom>
                    <a:noFill/>
                    <a:ln>
                      <a:noFill/>
                    </a:ln>
                  </pic:spPr>
                </pic:pic>
              </a:graphicData>
            </a:graphic>
          </wp:inline>
        </w:drawing>
      </w:r>
    </w:p>
    <w:p w:rsidR="00D15611" w:rsidRPr="00694AEC" w:rsidRDefault="00D15611" w:rsidP="00D15611">
      <w:pPr>
        <w:jc w:val="center"/>
      </w:pPr>
    </w:p>
    <w:p w:rsidR="00D15611" w:rsidRPr="00694AEC" w:rsidRDefault="00D15611" w:rsidP="00D15611">
      <w:pPr>
        <w:jc w:val="both"/>
      </w:pPr>
      <w:r w:rsidRPr="00694AEC">
        <w:rPr>
          <w:b/>
        </w:rPr>
        <w:t>Figure SI 1</w:t>
      </w:r>
      <w:r w:rsidR="002A285E" w:rsidRPr="00694AEC">
        <w:rPr>
          <w:b/>
        </w:rPr>
        <w:t>4</w:t>
      </w:r>
      <w:r w:rsidRPr="00694AEC">
        <w:t xml:space="preserve">: Top: Homonuclear decoupled </w:t>
      </w:r>
      <w:r w:rsidRPr="00694AEC">
        <w:rPr>
          <w:vertAlign w:val="superscript"/>
        </w:rPr>
        <w:t>1</w:t>
      </w:r>
      <w:r w:rsidRPr="00694AEC">
        <w:t xml:space="preserve">H spectrum Lower </w:t>
      </w:r>
      <w:proofErr w:type="gramStart"/>
      <w:r w:rsidRPr="00694AEC">
        <w:rPr>
          <w:vertAlign w:val="superscript"/>
        </w:rPr>
        <w:t>13</w:t>
      </w:r>
      <w:r w:rsidRPr="00694AEC">
        <w:t>C{</w:t>
      </w:r>
      <w:proofErr w:type="gramEnd"/>
      <w:r w:rsidRPr="00694AEC">
        <w:rPr>
          <w:vertAlign w:val="superscript"/>
        </w:rPr>
        <w:t>1</w:t>
      </w:r>
      <w:r w:rsidRPr="00694AEC">
        <w:t>H} from Al(</w:t>
      </w:r>
      <w:r w:rsidRPr="00694AEC">
        <w:rPr>
          <w:b/>
        </w:rPr>
        <w:t>3</w:t>
      </w:r>
      <w:r w:rsidRPr="00694AEC">
        <w:t>)(Me) – entry 2 Table 2.</w:t>
      </w:r>
    </w:p>
    <w:p w:rsidR="00D15611" w:rsidRPr="00694AEC" w:rsidRDefault="00D15611" w:rsidP="00D15611"/>
    <w:p w:rsidR="00D15611" w:rsidRPr="00694AEC" w:rsidRDefault="00D15611" w:rsidP="00D15611"/>
    <w:p w:rsidR="00D15611" w:rsidRPr="00694AEC" w:rsidRDefault="00D15611" w:rsidP="00D15611"/>
    <w:p w:rsidR="00854345" w:rsidRPr="00694AEC" w:rsidRDefault="00854345" w:rsidP="00D15611">
      <w:pPr>
        <w:jc w:val="center"/>
      </w:pPr>
      <w:r w:rsidRPr="00694AEC">
        <w:rPr>
          <w:noProof/>
          <w:lang w:eastAsia="en-GB"/>
        </w:rPr>
        <w:drawing>
          <wp:inline distT="0" distB="0" distL="0" distR="0">
            <wp:extent cx="3276600" cy="304412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9646" cy="3046954"/>
                    </a:xfrm>
                    <a:prstGeom prst="rect">
                      <a:avLst/>
                    </a:prstGeom>
                    <a:noFill/>
                    <a:ln>
                      <a:noFill/>
                    </a:ln>
                  </pic:spPr>
                </pic:pic>
              </a:graphicData>
            </a:graphic>
          </wp:inline>
        </w:drawing>
      </w:r>
    </w:p>
    <w:p w:rsidR="00854345" w:rsidRPr="00694AEC" w:rsidRDefault="00854345"/>
    <w:p w:rsidR="00673FE9" w:rsidRPr="00694AEC" w:rsidRDefault="00D15611">
      <w:r w:rsidRPr="00694AEC">
        <w:rPr>
          <w:b/>
        </w:rPr>
        <w:t>Figure SI 1</w:t>
      </w:r>
      <w:r w:rsidR="002A285E" w:rsidRPr="00694AEC">
        <w:rPr>
          <w:b/>
        </w:rPr>
        <w:t>5</w:t>
      </w:r>
      <w:r w:rsidRPr="00694AEC">
        <w:t xml:space="preserve">: Homonuclear decoupled </w:t>
      </w:r>
      <w:r w:rsidRPr="00694AEC">
        <w:rPr>
          <w:vertAlign w:val="superscript"/>
        </w:rPr>
        <w:t>1</w:t>
      </w:r>
      <w:r w:rsidRPr="00694AEC">
        <w:t xml:space="preserve">H spectrum from </w:t>
      </w:r>
      <w:proofErr w:type="gramStart"/>
      <w:r w:rsidRPr="00694AEC">
        <w:t>Al(</w:t>
      </w:r>
      <w:proofErr w:type="gramEnd"/>
      <w:r w:rsidRPr="00694AEC">
        <w:rPr>
          <w:b/>
        </w:rPr>
        <w:t>3</w:t>
      </w:r>
      <w:r w:rsidRPr="00694AEC">
        <w:t>)(O</w:t>
      </w:r>
      <w:r w:rsidRPr="00694AEC">
        <w:rPr>
          <w:vertAlign w:val="superscript"/>
        </w:rPr>
        <w:t>i</w:t>
      </w:r>
      <w:r w:rsidRPr="00694AEC">
        <w:t xml:space="preserve">Pr) – entry </w:t>
      </w:r>
      <w:r w:rsidR="007030E6" w:rsidRPr="00694AEC">
        <w:t>4</w:t>
      </w:r>
      <w:r w:rsidRPr="00694AEC">
        <w:t xml:space="preserve"> Table </w:t>
      </w:r>
      <w:r w:rsidR="007030E6" w:rsidRPr="00694AEC">
        <w:t>2.</w:t>
      </w:r>
    </w:p>
    <w:p w:rsidR="00854345" w:rsidRPr="00694AEC" w:rsidRDefault="00854345"/>
    <w:p w:rsidR="00FE15D4" w:rsidRPr="00694AEC" w:rsidRDefault="00FE15D4"/>
    <w:p w:rsidR="00FE15D4" w:rsidRPr="00694AEC" w:rsidRDefault="00FE15D4"/>
    <w:p w:rsidR="00FE15D4" w:rsidRPr="00694AEC" w:rsidRDefault="00FE15D4" w:rsidP="00D15611">
      <w:pPr>
        <w:jc w:val="center"/>
      </w:pPr>
      <w:r w:rsidRPr="00694AEC">
        <w:rPr>
          <w:noProof/>
          <w:lang w:eastAsia="en-GB"/>
        </w:rPr>
        <w:drawing>
          <wp:inline distT="0" distB="0" distL="0" distR="0">
            <wp:extent cx="3167063" cy="165281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8127"/>
                    <a:stretch/>
                  </pic:blipFill>
                  <pic:spPr bwMode="auto">
                    <a:xfrm>
                      <a:off x="0" y="0"/>
                      <a:ext cx="3168398" cy="1653515"/>
                    </a:xfrm>
                    <a:prstGeom prst="rect">
                      <a:avLst/>
                    </a:prstGeom>
                    <a:noFill/>
                    <a:ln>
                      <a:noFill/>
                    </a:ln>
                    <a:extLst>
                      <a:ext uri="{53640926-AAD7-44D8-BBD7-CCE9431645EC}">
                        <a14:shadowObscured xmlns:a14="http://schemas.microsoft.com/office/drawing/2010/main"/>
                      </a:ext>
                    </a:extLst>
                  </pic:spPr>
                </pic:pic>
              </a:graphicData>
            </a:graphic>
          </wp:inline>
        </w:drawing>
      </w:r>
    </w:p>
    <w:p w:rsidR="00FE15D4" w:rsidRPr="00694AEC" w:rsidRDefault="00FE15D4"/>
    <w:p w:rsidR="009F4C9C" w:rsidRPr="00694AEC" w:rsidRDefault="009F4C9C" w:rsidP="009F4C9C">
      <w:pPr>
        <w:jc w:val="center"/>
      </w:pPr>
      <w:r w:rsidRPr="00694AEC">
        <w:rPr>
          <w:noProof/>
          <w:lang w:eastAsia="en-GB"/>
        </w:rPr>
        <w:drawing>
          <wp:inline distT="0" distB="0" distL="0" distR="0">
            <wp:extent cx="3352800" cy="180503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4044" cy="1805700"/>
                    </a:xfrm>
                    <a:prstGeom prst="rect">
                      <a:avLst/>
                    </a:prstGeom>
                    <a:noFill/>
                    <a:ln>
                      <a:noFill/>
                    </a:ln>
                  </pic:spPr>
                </pic:pic>
              </a:graphicData>
            </a:graphic>
          </wp:inline>
        </w:drawing>
      </w:r>
    </w:p>
    <w:p w:rsidR="009F4C9C" w:rsidRPr="00694AEC" w:rsidRDefault="009F4C9C"/>
    <w:p w:rsidR="009F4C9C" w:rsidRPr="00694AEC" w:rsidRDefault="009F4C9C"/>
    <w:p w:rsidR="00D15611" w:rsidRPr="00694AEC" w:rsidRDefault="00D15611" w:rsidP="00D15611">
      <w:r w:rsidRPr="00694AEC">
        <w:rPr>
          <w:b/>
        </w:rPr>
        <w:t>Figure SI 1</w:t>
      </w:r>
      <w:r w:rsidR="00FA7CDD" w:rsidRPr="00694AEC">
        <w:rPr>
          <w:b/>
        </w:rPr>
        <w:t>6</w:t>
      </w:r>
      <w:r w:rsidRPr="00694AEC">
        <w:t xml:space="preserve">: Homonuclear decoupled </w:t>
      </w:r>
      <w:r w:rsidRPr="00694AEC">
        <w:rPr>
          <w:vertAlign w:val="superscript"/>
        </w:rPr>
        <w:t>1</w:t>
      </w:r>
      <w:r w:rsidRPr="00694AEC">
        <w:t xml:space="preserve">H spectrum from </w:t>
      </w:r>
      <w:proofErr w:type="gramStart"/>
      <w:r w:rsidRPr="00694AEC">
        <w:t>Al(</w:t>
      </w:r>
      <w:proofErr w:type="gramEnd"/>
      <w:r w:rsidRPr="00694AEC">
        <w:rPr>
          <w:b/>
        </w:rPr>
        <w:t>3</w:t>
      </w:r>
      <w:r w:rsidRPr="00694AEC">
        <w:t>)(O</w:t>
      </w:r>
      <w:r w:rsidRPr="00694AEC">
        <w:rPr>
          <w:vertAlign w:val="superscript"/>
        </w:rPr>
        <w:t>i</w:t>
      </w:r>
      <w:r w:rsidRPr="00694AEC">
        <w:t xml:space="preserve">Pr) – entry </w:t>
      </w:r>
      <w:r w:rsidR="00C619C6" w:rsidRPr="00694AEC">
        <w:t>6</w:t>
      </w:r>
      <w:r w:rsidRPr="00694AEC">
        <w:t xml:space="preserve"> Table 2</w:t>
      </w:r>
      <w:r w:rsidR="009F4C9C" w:rsidRPr="00694AEC">
        <w:t xml:space="preserve"> and </w:t>
      </w:r>
      <w:r w:rsidR="009F4C9C" w:rsidRPr="00694AEC">
        <w:rPr>
          <w:vertAlign w:val="superscript"/>
        </w:rPr>
        <w:t>13</w:t>
      </w:r>
      <w:r w:rsidR="009F4C9C" w:rsidRPr="00694AEC">
        <w:t>C{</w:t>
      </w:r>
      <w:r w:rsidR="009F4C9C" w:rsidRPr="00694AEC">
        <w:rPr>
          <w:vertAlign w:val="superscript"/>
        </w:rPr>
        <w:t>1</w:t>
      </w:r>
      <w:r w:rsidR="009F4C9C" w:rsidRPr="00694AEC">
        <w:t>H} NMR spectrum.</w:t>
      </w:r>
    </w:p>
    <w:p w:rsidR="00FE15D4" w:rsidRPr="00694AEC" w:rsidRDefault="00FE15D4"/>
    <w:p w:rsidR="000817BF" w:rsidRPr="00694AEC" w:rsidRDefault="000817BF"/>
    <w:p w:rsidR="000817BF" w:rsidRPr="00694AEC" w:rsidRDefault="000817BF"/>
    <w:p w:rsidR="000817BF" w:rsidRPr="00694AEC" w:rsidRDefault="000817BF" w:rsidP="000817BF">
      <w:pPr>
        <w:jc w:val="center"/>
      </w:pPr>
      <w:r w:rsidRPr="00694AEC">
        <w:rPr>
          <w:noProof/>
          <w:lang w:eastAsia="en-GB"/>
        </w:rPr>
        <w:drawing>
          <wp:inline distT="0" distB="0" distL="0" distR="0">
            <wp:extent cx="3537655" cy="19716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5952" cy="1970726"/>
                    </a:xfrm>
                    <a:prstGeom prst="rect">
                      <a:avLst/>
                    </a:prstGeom>
                    <a:noFill/>
                    <a:ln>
                      <a:noFill/>
                    </a:ln>
                  </pic:spPr>
                </pic:pic>
              </a:graphicData>
            </a:graphic>
          </wp:inline>
        </w:drawing>
      </w:r>
    </w:p>
    <w:p w:rsidR="000817BF" w:rsidRPr="00694AEC" w:rsidRDefault="000817BF"/>
    <w:p w:rsidR="00FE15D4" w:rsidRPr="00694AEC" w:rsidRDefault="0083440D" w:rsidP="00D15611">
      <w:pPr>
        <w:tabs>
          <w:tab w:val="center" w:pos="4153"/>
        </w:tabs>
        <w:jc w:val="center"/>
      </w:pPr>
      <w:r w:rsidRPr="00694AEC">
        <w:rPr>
          <w:noProof/>
          <w:lang w:eastAsia="en-GB"/>
        </w:rPr>
        <w:drawing>
          <wp:inline distT="0" distB="0" distL="0" distR="0">
            <wp:extent cx="3737871" cy="2962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6470" cy="2961165"/>
                    </a:xfrm>
                    <a:prstGeom prst="rect">
                      <a:avLst/>
                    </a:prstGeom>
                    <a:noFill/>
                    <a:ln>
                      <a:noFill/>
                    </a:ln>
                  </pic:spPr>
                </pic:pic>
              </a:graphicData>
            </a:graphic>
          </wp:inline>
        </w:drawing>
      </w:r>
    </w:p>
    <w:p w:rsidR="00D15611" w:rsidRPr="00694AEC" w:rsidRDefault="00D15611" w:rsidP="00D15611">
      <w:r w:rsidRPr="00694AEC">
        <w:rPr>
          <w:b/>
        </w:rPr>
        <w:t>Figure SI 1</w:t>
      </w:r>
      <w:r w:rsidR="00FA7CDD" w:rsidRPr="00694AEC">
        <w:rPr>
          <w:b/>
        </w:rPr>
        <w:t>7</w:t>
      </w:r>
      <w:r w:rsidRPr="00694AEC">
        <w:t>:</w:t>
      </w:r>
      <w:r w:rsidR="0083440D" w:rsidRPr="00694AEC">
        <w:t xml:space="preserve"> Top Methine region of </w:t>
      </w:r>
      <w:proofErr w:type="gramStart"/>
      <w:r w:rsidR="0083440D" w:rsidRPr="00694AEC">
        <w:rPr>
          <w:vertAlign w:val="superscript"/>
        </w:rPr>
        <w:t>13</w:t>
      </w:r>
      <w:r w:rsidR="0083440D" w:rsidRPr="00694AEC">
        <w:t>C{</w:t>
      </w:r>
      <w:proofErr w:type="gramEnd"/>
      <w:r w:rsidR="0083440D" w:rsidRPr="00694AEC">
        <w:rPr>
          <w:vertAlign w:val="superscript"/>
        </w:rPr>
        <w:t>1</w:t>
      </w:r>
      <w:r w:rsidR="0083440D" w:rsidRPr="00694AEC">
        <w:t>H} NMR and bottom:</w:t>
      </w:r>
      <w:r w:rsidRPr="00694AEC">
        <w:t xml:space="preserve"> Homonuclear decoupled </w:t>
      </w:r>
      <w:r w:rsidRPr="00694AEC">
        <w:rPr>
          <w:vertAlign w:val="superscript"/>
        </w:rPr>
        <w:t>1</w:t>
      </w:r>
      <w:r w:rsidRPr="00694AEC">
        <w:t>H spectrum from Al(</w:t>
      </w:r>
      <w:r w:rsidRPr="00694AEC">
        <w:rPr>
          <w:b/>
        </w:rPr>
        <w:t>3</w:t>
      </w:r>
      <w:r w:rsidRPr="00694AEC">
        <w:t>)(O</w:t>
      </w:r>
      <w:r w:rsidRPr="00694AEC">
        <w:rPr>
          <w:vertAlign w:val="superscript"/>
        </w:rPr>
        <w:t>i</w:t>
      </w:r>
      <w:r w:rsidRPr="00694AEC">
        <w:t xml:space="preserve">Pr) – entry </w:t>
      </w:r>
      <w:r w:rsidR="00C619C6" w:rsidRPr="00694AEC">
        <w:t>7</w:t>
      </w:r>
      <w:r w:rsidRPr="00694AEC">
        <w:t xml:space="preserve"> Table 2</w:t>
      </w:r>
    </w:p>
    <w:p w:rsidR="00FE15D4" w:rsidRPr="00694AEC" w:rsidRDefault="00FE15D4" w:rsidP="00FE15D4">
      <w:pPr>
        <w:tabs>
          <w:tab w:val="center" w:pos="4153"/>
        </w:tabs>
      </w:pPr>
    </w:p>
    <w:p w:rsidR="00FE15D4" w:rsidRPr="00694AEC" w:rsidRDefault="00246534" w:rsidP="00246534">
      <w:pPr>
        <w:jc w:val="center"/>
      </w:pPr>
      <w:r w:rsidRPr="00694AEC">
        <w:rPr>
          <w:noProof/>
          <w:lang w:eastAsia="en-GB"/>
        </w:rPr>
        <w:drawing>
          <wp:inline distT="0" distB="0" distL="0" distR="0">
            <wp:extent cx="4173226" cy="1762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3226" cy="1762125"/>
                    </a:xfrm>
                    <a:prstGeom prst="rect">
                      <a:avLst/>
                    </a:prstGeom>
                    <a:noFill/>
                    <a:ln>
                      <a:noFill/>
                    </a:ln>
                  </pic:spPr>
                </pic:pic>
              </a:graphicData>
            </a:graphic>
          </wp:inline>
        </w:drawing>
      </w:r>
    </w:p>
    <w:p w:rsidR="00D670A3" w:rsidRPr="00694AEC" w:rsidRDefault="00D670A3"/>
    <w:p w:rsidR="00D670A3" w:rsidRPr="00694AEC" w:rsidRDefault="00D670A3" w:rsidP="00D670A3">
      <w:pPr>
        <w:jc w:val="center"/>
      </w:pPr>
      <w:r w:rsidRPr="00694AEC">
        <w:rPr>
          <w:noProof/>
          <w:lang w:eastAsia="en-GB"/>
        </w:rPr>
        <w:lastRenderedPageBreak/>
        <w:drawing>
          <wp:inline distT="0" distB="0" distL="0" distR="0">
            <wp:extent cx="3294666" cy="22745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1693"/>
                    <a:stretch/>
                  </pic:blipFill>
                  <pic:spPr bwMode="auto">
                    <a:xfrm>
                      <a:off x="0" y="0"/>
                      <a:ext cx="3295460" cy="2275118"/>
                    </a:xfrm>
                    <a:prstGeom prst="rect">
                      <a:avLst/>
                    </a:prstGeom>
                    <a:noFill/>
                    <a:ln>
                      <a:noFill/>
                    </a:ln>
                    <a:extLst>
                      <a:ext uri="{53640926-AAD7-44D8-BBD7-CCE9431645EC}">
                        <a14:shadowObscured xmlns:a14="http://schemas.microsoft.com/office/drawing/2010/main"/>
                      </a:ext>
                    </a:extLst>
                  </pic:spPr>
                </pic:pic>
              </a:graphicData>
            </a:graphic>
          </wp:inline>
        </w:drawing>
      </w:r>
    </w:p>
    <w:p w:rsidR="00D670A3" w:rsidRPr="00694AEC" w:rsidRDefault="00D670A3"/>
    <w:p w:rsidR="00D670A3" w:rsidRPr="00694AEC" w:rsidRDefault="00D670A3" w:rsidP="00D670A3">
      <w:r w:rsidRPr="00694AEC">
        <w:rPr>
          <w:b/>
        </w:rPr>
        <w:t>Figure SI 1</w:t>
      </w:r>
      <w:r w:rsidR="00FA7CDD" w:rsidRPr="00694AEC">
        <w:rPr>
          <w:b/>
        </w:rPr>
        <w:t>8</w:t>
      </w:r>
      <w:r w:rsidRPr="00694AEC">
        <w:t xml:space="preserve">: </w:t>
      </w:r>
      <w:r w:rsidR="00246534" w:rsidRPr="00694AEC">
        <w:t xml:space="preserve">Top: Methine region of </w:t>
      </w:r>
      <w:proofErr w:type="gramStart"/>
      <w:r w:rsidR="00246534" w:rsidRPr="00694AEC">
        <w:rPr>
          <w:vertAlign w:val="superscript"/>
        </w:rPr>
        <w:t>13</w:t>
      </w:r>
      <w:r w:rsidR="00246534" w:rsidRPr="00694AEC">
        <w:t>C{</w:t>
      </w:r>
      <w:proofErr w:type="gramEnd"/>
      <w:r w:rsidR="00246534" w:rsidRPr="00694AEC">
        <w:rPr>
          <w:vertAlign w:val="superscript"/>
        </w:rPr>
        <w:t>1</w:t>
      </w:r>
      <w:r w:rsidR="00246534" w:rsidRPr="00694AEC">
        <w:t>H} NMR and bottom h</w:t>
      </w:r>
      <w:r w:rsidRPr="00694AEC">
        <w:t xml:space="preserve">omonuclear decoupled </w:t>
      </w:r>
      <w:r w:rsidRPr="00694AEC">
        <w:rPr>
          <w:vertAlign w:val="superscript"/>
        </w:rPr>
        <w:t>1</w:t>
      </w:r>
      <w:r w:rsidRPr="00694AEC">
        <w:t>H spectrum from Al(</w:t>
      </w:r>
      <w:r w:rsidRPr="00694AEC">
        <w:rPr>
          <w:b/>
        </w:rPr>
        <w:t>3</w:t>
      </w:r>
      <w:r w:rsidRPr="00694AEC">
        <w:t>)(O</w:t>
      </w:r>
      <w:r w:rsidRPr="00694AEC">
        <w:rPr>
          <w:vertAlign w:val="superscript"/>
        </w:rPr>
        <w:t>i</w:t>
      </w:r>
      <w:r w:rsidR="00C619C6" w:rsidRPr="00694AEC">
        <w:t>Pr) – entry 9</w:t>
      </w:r>
      <w:r w:rsidRPr="00694AEC">
        <w:t xml:space="preserve"> Table 2</w:t>
      </w:r>
    </w:p>
    <w:p w:rsidR="00D670A3" w:rsidRPr="00694AEC" w:rsidRDefault="00D670A3"/>
    <w:p w:rsidR="00246534" w:rsidRPr="00694AEC" w:rsidRDefault="00246534" w:rsidP="00D670A3">
      <w:pPr>
        <w:jc w:val="center"/>
      </w:pPr>
    </w:p>
    <w:p w:rsidR="00246534" w:rsidRPr="00694AEC" w:rsidRDefault="00246534" w:rsidP="00D670A3">
      <w:pPr>
        <w:jc w:val="center"/>
      </w:pPr>
    </w:p>
    <w:p w:rsidR="00246534" w:rsidRPr="00694AEC" w:rsidRDefault="00246534" w:rsidP="00D670A3">
      <w:pPr>
        <w:jc w:val="center"/>
      </w:pPr>
      <w:r w:rsidRPr="00694AEC">
        <w:rPr>
          <w:noProof/>
          <w:lang w:eastAsia="en-GB"/>
        </w:rPr>
        <w:drawing>
          <wp:inline distT="0" distB="0" distL="0" distR="0">
            <wp:extent cx="4177348" cy="1685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6336" cy="1689552"/>
                    </a:xfrm>
                    <a:prstGeom prst="rect">
                      <a:avLst/>
                    </a:prstGeom>
                    <a:noFill/>
                    <a:ln>
                      <a:noFill/>
                    </a:ln>
                  </pic:spPr>
                </pic:pic>
              </a:graphicData>
            </a:graphic>
          </wp:inline>
        </w:drawing>
      </w:r>
    </w:p>
    <w:p w:rsidR="00D670A3" w:rsidRPr="00694AEC" w:rsidRDefault="00D670A3" w:rsidP="00D670A3">
      <w:pPr>
        <w:jc w:val="center"/>
      </w:pPr>
      <w:r w:rsidRPr="00694AEC">
        <w:rPr>
          <w:noProof/>
          <w:lang w:eastAsia="en-GB"/>
        </w:rPr>
        <w:drawing>
          <wp:inline distT="0" distB="0" distL="0" distR="0">
            <wp:extent cx="3486150" cy="150036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7418"/>
                    <a:stretch/>
                  </pic:blipFill>
                  <pic:spPr bwMode="auto">
                    <a:xfrm>
                      <a:off x="0" y="0"/>
                      <a:ext cx="3487757" cy="1501057"/>
                    </a:xfrm>
                    <a:prstGeom prst="rect">
                      <a:avLst/>
                    </a:prstGeom>
                    <a:noFill/>
                    <a:ln>
                      <a:noFill/>
                    </a:ln>
                    <a:extLst>
                      <a:ext uri="{53640926-AAD7-44D8-BBD7-CCE9431645EC}">
                        <a14:shadowObscured xmlns:a14="http://schemas.microsoft.com/office/drawing/2010/main"/>
                      </a:ext>
                    </a:extLst>
                  </pic:spPr>
                </pic:pic>
              </a:graphicData>
            </a:graphic>
          </wp:inline>
        </w:drawing>
      </w:r>
    </w:p>
    <w:p w:rsidR="00246534" w:rsidRPr="00694AEC" w:rsidRDefault="00246534" w:rsidP="00D670A3">
      <w:pPr>
        <w:jc w:val="center"/>
      </w:pPr>
    </w:p>
    <w:p w:rsidR="00D670A3" w:rsidRPr="00694AEC" w:rsidRDefault="00D670A3" w:rsidP="00D670A3">
      <w:r w:rsidRPr="00694AEC">
        <w:rPr>
          <w:b/>
        </w:rPr>
        <w:t>Figure SI 1</w:t>
      </w:r>
      <w:r w:rsidR="00FA7CDD" w:rsidRPr="00694AEC">
        <w:rPr>
          <w:b/>
        </w:rPr>
        <w:t>9</w:t>
      </w:r>
      <w:r w:rsidRPr="00694AEC">
        <w:t xml:space="preserve">: </w:t>
      </w:r>
      <w:r w:rsidR="00246534" w:rsidRPr="00694AEC">
        <w:t xml:space="preserve">Top: Methine region of </w:t>
      </w:r>
      <w:proofErr w:type="gramStart"/>
      <w:r w:rsidR="00246534" w:rsidRPr="00694AEC">
        <w:rPr>
          <w:vertAlign w:val="superscript"/>
        </w:rPr>
        <w:t>13</w:t>
      </w:r>
      <w:r w:rsidR="00246534" w:rsidRPr="00694AEC">
        <w:t>C{</w:t>
      </w:r>
      <w:proofErr w:type="gramEnd"/>
      <w:r w:rsidR="00246534" w:rsidRPr="00694AEC">
        <w:rPr>
          <w:vertAlign w:val="superscript"/>
        </w:rPr>
        <w:t>1</w:t>
      </w:r>
      <w:r w:rsidR="00246534" w:rsidRPr="00694AEC">
        <w:t>H} NMR and bottom h</w:t>
      </w:r>
      <w:r w:rsidRPr="00694AEC">
        <w:t xml:space="preserve">omonuclear decoupled </w:t>
      </w:r>
      <w:r w:rsidRPr="00694AEC">
        <w:rPr>
          <w:vertAlign w:val="superscript"/>
        </w:rPr>
        <w:t>1</w:t>
      </w:r>
      <w:r w:rsidRPr="00694AEC">
        <w:t>H spectrum from Al(</w:t>
      </w:r>
      <w:r w:rsidRPr="00694AEC">
        <w:rPr>
          <w:b/>
        </w:rPr>
        <w:t>3</w:t>
      </w:r>
      <w:r w:rsidRPr="00694AEC">
        <w:t>)(O</w:t>
      </w:r>
      <w:r w:rsidRPr="00694AEC">
        <w:rPr>
          <w:vertAlign w:val="superscript"/>
        </w:rPr>
        <w:t>i</w:t>
      </w:r>
      <w:r w:rsidR="00C619C6" w:rsidRPr="00694AEC">
        <w:t>Pr) – entry 8</w:t>
      </w:r>
      <w:r w:rsidRPr="00694AEC">
        <w:t xml:space="preserve"> Table 2</w:t>
      </w:r>
    </w:p>
    <w:p w:rsidR="00FE15D4" w:rsidRPr="00694AEC" w:rsidRDefault="00FE15D4"/>
    <w:p w:rsidR="00854345" w:rsidRPr="00694AEC" w:rsidRDefault="008402C1">
      <w:r w:rsidRPr="00694AEC">
        <w:rPr>
          <w:noProof/>
          <w:lang w:eastAsia="en-GB"/>
        </w:rPr>
        <w:lastRenderedPageBreak/>
        <w:drawing>
          <wp:inline distT="0" distB="0" distL="0" distR="0">
            <wp:extent cx="5272088" cy="326231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288"/>
                    <a:stretch/>
                  </pic:blipFill>
                  <pic:spPr bwMode="auto">
                    <a:xfrm>
                      <a:off x="0" y="0"/>
                      <a:ext cx="5274310" cy="3263688"/>
                    </a:xfrm>
                    <a:prstGeom prst="rect">
                      <a:avLst/>
                    </a:prstGeom>
                    <a:noFill/>
                    <a:ln>
                      <a:noFill/>
                    </a:ln>
                    <a:extLst>
                      <a:ext uri="{53640926-AAD7-44D8-BBD7-CCE9431645EC}">
                        <a14:shadowObscured xmlns:a14="http://schemas.microsoft.com/office/drawing/2010/main"/>
                      </a:ext>
                    </a:extLst>
                  </pic:spPr>
                </pic:pic>
              </a:graphicData>
            </a:graphic>
          </wp:inline>
        </w:drawing>
      </w:r>
    </w:p>
    <w:p w:rsidR="00D15611" w:rsidRPr="00694AEC" w:rsidRDefault="00D15611"/>
    <w:p w:rsidR="00D15611" w:rsidRPr="00694AEC" w:rsidRDefault="00D15611">
      <w:r w:rsidRPr="00694AEC">
        <w:rPr>
          <w:b/>
        </w:rPr>
        <w:t xml:space="preserve">Figure SI </w:t>
      </w:r>
      <w:r w:rsidR="00FA7CDD" w:rsidRPr="00694AEC">
        <w:rPr>
          <w:b/>
        </w:rPr>
        <w:t>20</w:t>
      </w:r>
      <w:r w:rsidRPr="00694AEC">
        <w:t xml:space="preserve">: GPC for solution polymerisation with </w:t>
      </w:r>
      <w:proofErr w:type="spellStart"/>
      <w:proofErr w:type="gramStart"/>
      <w:r w:rsidRPr="00694AEC">
        <w:t>Hf</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00C619C6" w:rsidRPr="00694AEC">
        <w:t xml:space="preserve"> solution– entry 7</w:t>
      </w:r>
      <w:r w:rsidRPr="00694AEC">
        <w:t xml:space="preserve"> Table 1.</w:t>
      </w:r>
    </w:p>
    <w:p w:rsidR="00D15611" w:rsidRPr="00694AEC" w:rsidRDefault="00D15611"/>
    <w:p w:rsidR="008402C1" w:rsidRPr="00694AEC" w:rsidRDefault="008402C1"/>
    <w:p w:rsidR="008402C1" w:rsidRPr="00694AEC" w:rsidRDefault="00D879DD">
      <w:r w:rsidRPr="00694AEC">
        <w:rPr>
          <w:noProof/>
          <w:lang w:eastAsia="en-GB"/>
        </w:rPr>
        <w:drawing>
          <wp:inline distT="0" distB="0" distL="0" distR="0">
            <wp:extent cx="4805363" cy="29609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08137" cy="2962655"/>
                    </a:xfrm>
                    <a:prstGeom prst="rect">
                      <a:avLst/>
                    </a:prstGeom>
                    <a:noFill/>
                    <a:ln>
                      <a:noFill/>
                    </a:ln>
                  </pic:spPr>
                </pic:pic>
              </a:graphicData>
            </a:graphic>
          </wp:inline>
        </w:drawing>
      </w:r>
    </w:p>
    <w:p w:rsidR="00A75552" w:rsidRPr="00694AEC" w:rsidRDefault="00D15611" w:rsidP="00A75552">
      <w:r w:rsidRPr="00694AEC">
        <w:rPr>
          <w:b/>
        </w:rPr>
        <w:t xml:space="preserve">Figure SI </w:t>
      </w:r>
      <w:r w:rsidR="00FA7CDD" w:rsidRPr="00694AEC">
        <w:rPr>
          <w:b/>
        </w:rPr>
        <w:t>21</w:t>
      </w:r>
      <w:r w:rsidRPr="00694AEC">
        <w:t xml:space="preserve">: GPC for solution polymerisation with </w:t>
      </w:r>
      <w:proofErr w:type="spellStart"/>
      <w:proofErr w:type="gramStart"/>
      <w:r w:rsidRPr="00694AEC">
        <w:t>Hf</w:t>
      </w:r>
      <w:proofErr w:type="spellEnd"/>
      <w:r w:rsidRPr="00694AEC">
        <w:t>(</w:t>
      </w:r>
      <w:proofErr w:type="gramEnd"/>
      <w:r w:rsidRPr="00694AEC">
        <w:rPr>
          <w:b/>
        </w:rPr>
        <w:t>3</w:t>
      </w:r>
      <w:r w:rsidRPr="00694AEC">
        <w:t>)(O</w:t>
      </w:r>
      <w:r w:rsidRPr="00694AEC">
        <w:rPr>
          <w:vertAlign w:val="superscript"/>
        </w:rPr>
        <w:t>i</w:t>
      </w:r>
      <w:r w:rsidRPr="00694AEC">
        <w:t>Pr)</w:t>
      </w:r>
      <w:r w:rsidRPr="00694AEC">
        <w:rPr>
          <w:vertAlign w:val="subscript"/>
        </w:rPr>
        <w:t>2</w:t>
      </w:r>
      <w:r w:rsidR="00C619C6" w:rsidRPr="00694AEC">
        <w:t xml:space="preserve"> solution– entry 8</w:t>
      </w:r>
      <w:r w:rsidRPr="00694AEC">
        <w:t xml:space="preserve"> Table 1.</w:t>
      </w:r>
      <w:r w:rsidR="00A75552" w:rsidRPr="00694AEC">
        <w:t xml:space="preserve"> </w:t>
      </w:r>
    </w:p>
    <w:p w:rsidR="00D15611" w:rsidRPr="00694AEC" w:rsidRDefault="00D15611" w:rsidP="00D15611"/>
    <w:p w:rsidR="00673FE9" w:rsidRPr="00694AEC" w:rsidRDefault="00A75552" w:rsidP="00A75552">
      <w:pPr>
        <w:jc w:val="center"/>
      </w:pPr>
      <w:r w:rsidRPr="00694AEC">
        <w:rPr>
          <w:noProof/>
          <w:lang w:eastAsia="en-GB"/>
        </w:rPr>
        <w:lastRenderedPageBreak/>
        <w:drawing>
          <wp:inline distT="0" distB="0" distL="0" distR="0">
            <wp:extent cx="3486150" cy="190385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990" cy="1904315"/>
                    </a:xfrm>
                    <a:prstGeom prst="rect">
                      <a:avLst/>
                    </a:prstGeom>
                    <a:noFill/>
                    <a:ln>
                      <a:noFill/>
                    </a:ln>
                  </pic:spPr>
                </pic:pic>
              </a:graphicData>
            </a:graphic>
          </wp:inline>
        </w:drawing>
      </w:r>
    </w:p>
    <w:p w:rsidR="00A75552" w:rsidRPr="00694AEC" w:rsidRDefault="00A75552" w:rsidP="00A75552">
      <w:r w:rsidRPr="00694AEC">
        <w:rPr>
          <w:b/>
        </w:rPr>
        <w:t xml:space="preserve">Figure SI </w:t>
      </w:r>
      <w:r w:rsidR="00FA7CDD" w:rsidRPr="00694AEC">
        <w:rPr>
          <w:b/>
        </w:rPr>
        <w:t>22</w:t>
      </w:r>
      <w:r w:rsidRPr="00694AEC">
        <w:t xml:space="preserve">: GPC for solution polymerisation with </w:t>
      </w:r>
      <w:proofErr w:type="gramStart"/>
      <w:r w:rsidRPr="00694AEC">
        <w:t>Al(</w:t>
      </w:r>
      <w:proofErr w:type="gramEnd"/>
      <w:r w:rsidRPr="00694AEC">
        <w:rPr>
          <w:b/>
        </w:rPr>
        <w:t>3</w:t>
      </w:r>
      <w:r w:rsidRPr="00694AEC">
        <w:t>)(O</w:t>
      </w:r>
      <w:r w:rsidRPr="00694AEC">
        <w:rPr>
          <w:vertAlign w:val="superscript"/>
        </w:rPr>
        <w:t>i</w:t>
      </w:r>
      <w:r w:rsidRPr="00694AEC">
        <w:t xml:space="preserve">Pr) </w:t>
      </w:r>
      <w:r w:rsidR="00C619C6" w:rsidRPr="00694AEC">
        <w:t>solution at 100 ºC– entry 9</w:t>
      </w:r>
      <w:r w:rsidRPr="00694AEC">
        <w:t xml:space="preserve"> Table 2. </w:t>
      </w:r>
    </w:p>
    <w:p w:rsidR="00673FE9" w:rsidRPr="00694AEC" w:rsidRDefault="00673FE9"/>
    <w:p w:rsidR="00A75552" w:rsidRPr="00694AEC" w:rsidRDefault="00A75552"/>
    <w:p w:rsidR="00A75552" w:rsidRPr="00694AEC" w:rsidRDefault="00A75552" w:rsidP="00754E4A">
      <w:pPr>
        <w:jc w:val="center"/>
      </w:pPr>
      <w:r w:rsidRPr="00694AEC">
        <w:rPr>
          <w:noProof/>
          <w:lang w:eastAsia="en-GB"/>
        </w:rPr>
        <w:drawing>
          <wp:inline distT="0" distB="0" distL="0" distR="0">
            <wp:extent cx="4169946" cy="2341965"/>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536" cy="2343420"/>
                    </a:xfrm>
                    <a:prstGeom prst="rect">
                      <a:avLst/>
                    </a:prstGeom>
                    <a:noFill/>
                    <a:ln>
                      <a:noFill/>
                    </a:ln>
                  </pic:spPr>
                </pic:pic>
              </a:graphicData>
            </a:graphic>
          </wp:inline>
        </w:drawing>
      </w:r>
    </w:p>
    <w:p w:rsidR="00A75552" w:rsidRPr="00694AEC" w:rsidRDefault="00A75552"/>
    <w:p w:rsidR="00A75552" w:rsidRPr="00694AEC" w:rsidRDefault="00A75552"/>
    <w:p w:rsidR="00A75552" w:rsidRPr="00694AEC" w:rsidRDefault="00A75552" w:rsidP="00A75552">
      <w:r w:rsidRPr="00694AEC">
        <w:rPr>
          <w:b/>
        </w:rPr>
        <w:t xml:space="preserve">Figure SI </w:t>
      </w:r>
      <w:r w:rsidR="00FA7CDD" w:rsidRPr="00694AEC">
        <w:rPr>
          <w:b/>
        </w:rPr>
        <w:t>23</w:t>
      </w:r>
      <w:r w:rsidRPr="00694AEC">
        <w:t xml:space="preserve">: GPC for solution polymerisation with </w:t>
      </w:r>
      <w:proofErr w:type="gramStart"/>
      <w:r w:rsidRPr="00694AEC">
        <w:t>Al(</w:t>
      </w:r>
      <w:proofErr w:type="gramEnd"/>
      <w:r w:rsidRPr="00694AEC">
        <w:rPr>
          <w:b/>
        </w:rPr>
        <w:t>3</w:t>
      </w:r>
      <w:r w:rsidRPr="00694AEC">
        <w:t>)(O</w:t>
      </w:r>
      <w:r w:rsidRPr="00694AEC">
        <w:rPr>
          <w:vertAlign w:val="superscript"/>
        </w:rPr>
        <w:t>i</w:t>
      </w:r>
      <w:r w:rsidR="00C619C6" w:rsidRPr="00694AEC">
        <w:t>Pr) solution at 90 ºC– entry 8</w:t>
      </w:r>
      <w:r w:rsidRPr="00694AEC">
        <w:t xml:space="preserve"> Table 2. </w:t>
      </w:r>
    </w:p>
    <w:p w:rsidR="00A75552" w:rsidRPr="00694AEC" w:rsidRDefault="00A75552"/>
    <w:p w:rsidR="00C13F3E" w:rsidRPr="00694AEC" w:rsidRDefault="00D15611">
      <w:pPr>
        <w:rPr>
          <w:b/>
        </w:rPr>
      </w:pPr>
      <w:r w:rsidRPr="00694AEC">
        <w:rPr>
          <w:b/>
        </w:rPr>
        <w:t>DSC</w:t>
      </w:r>
    </w:p>
    <w:p w:rsidR="00D15611" w:rsidRPr="00694AEC" w:rsidRDefault="00D15611"/>
    <w:p w:rsidR="007B2F97" w:rsidRPr="00694AEC" w:rsidRDefault="007B2F97" w:rsidP="00D15611">
      <w:pPr>
        <w:jc w:val="center"/>
      </w:pPr>
      <w:r w:rsidRPr="00694AEC">
        <w:rPr>
          <w:noProof/>
          <w:lang w:eastAsia="en-GB"/>
        </w:rPr>
        <w:drawing>
          <wp:inline distT="0" distB="0" distL="0" distR="0">
            <wp:extent cx="3436008"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8500" cy="2249530"/>
                    </a:xfrm>
                    <a:prstGeom prst="rect">
                      <a:avLst/>
                    </a:prstGeom>
                    <a:noFill/>
                    <a:ln>
                      <a:noFill/>
                    </a:ln>
                  </pic:spPr>
                </pic:pic>
              </a:graphicData>
            </a:graphic>
          </wp:inline>
        </w:drawing>
      </w:r>
    </w:p>
    <w:p w:rsidR="00D15611" w:rsidRPr="00694AEC" w:rsidRDefault="00D15611"/>
    <w:p w:rsidR="00D15611" w:rsidRPr="00694AEC" w:rsidRDefault="00FA7CDD">
      <w:r w:rsidRPr="00694AEC">
        <w:rPr>
          <w:b/>
        </w:rPr>
        <w:t>Figure S24</w:t>
      </w:r>
      <w:r w:rsidR="00D15611" w:rsidRPr="00694AEC">
        <w:rPr>
          <w:b/>
          <w:i/>
        </w:rPr>
        <w:t xml:space="preserve">: </w:t>
      </w:r>
      <w:r w:rsidR="00C619C6" w:rsidRPr="00694AEC">
        <w:t>DSC of PLA from Table 1 entry 8</w:t>
      </w:r>
      <w:r w:rsidR="00F037AF" w:rsidRPr="00694AEC">
        <w:t xml:space="preserve"> - </w:t>
      </w:r>
      <w:proofErr w:type="spellStart"/>
      <w:proofErr w:type="gramStart"/>
      <w:r w:rsidR="00F037AF" w:rsidRPr="00694AEC">
        <w:t>Hf</w:t>
      </w:r>
      <w:proofErr w:type="spellEnd"/>
      <w:r w:rsidR="00F037AF" w:rsidRPr="00694AEC">
        <w:t>(</w:t>
      </w:r>
      <w:proofErr w:type="gramEnd"/>
      <w:r w:rsidR="00F037AF" w:rsidRPr="00694AEC">
        <w:rPr>
          <w:b/>
        </w:rPr>
        <w:t>3</w:t>
      </w:r>
      <w:r w:rsidR="00F037AF" w:rsidRPr="00694AEC">
        <w:t>)(O</w:t>
      </w:r>
      <w:r w:rsidR="00F037AF" w:rsidRPr="00694AEC">
        <w:rPr>
          <w:vertAlign w:val="superscript"/>
        </w:rPr>
        <w:t>i</w:t>
      </w:r>
      <w:r w:rsidR="00F037AF" w:rsidRPr="00694AEC">
        <w:t>Pr)</w:t>
      </w:r>
      <w:r w:rsidR="00F037AF" w:rsidRPr="00694AEC">
        <w:rPr>
          <w:vertAlign w:val="subscript"/>
        </w:rPr>
        <w:t>2</w:t>
      </w:r>
      <w:r w:rsidR="00F037AF" w:rsidRPr="00694AEC">
        <w:t xml:space="preserve"> at 70 </w:t>
      </w:r>
      <w:r w:rsidR="00F037AF" w:rsidRPr="00694AEC">
        <w:sym w:font="Symbol" w:char="F0B0"/>
      </w:r>
      <w:r w:rsidR="00F037AF" w:rsidRPr="00694AEC">
        <w:t>C</w:t>
      </w:r>
      <w:r w:rsidR="00C619C6" w:rsidRPr="00694AEC">
        <w:t>.</w:t>
      </w:r>
    </w:p>
    <w:p w:rsidR="007B2F97" w:rsidRPr="00694AEC" w:rsidRDefault="007B2F97">
      <w:r w:rsidRPr="00694AEC">
        <w:rPr>
          <w:noProof/>
          <w:lang w:eastAsia="en-GB"/>
        </w:rPr>
        <w:lastRenderedPageBreak/>
        <w:drawing>
          <wp:inline distT="0" distB="0" distL="0" distR="0">
            <wp:extent cx="3922733" cy="25717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86" cy="2572834"/>
                    </a:xfrm>
                    <a:prstGeom prst="rect">
                      <a:avLst/>
                    </a:prstGeom>
                    <a:noFill/>
                    <a:ln>
                      <a:noFill/>
                    </a:ln>
                  </pic:spPr>
                </pic:pic>
              </a:graphicData>
            </a:graphic>
          </wp:inline>
        </w:drawing>
      </w:r>
    </w:p>
    <w:p w:rsidR="00FE15D4" w:rsidRPr="00694AEC" w:rsidRDefault="00FE15D4" w:rsidP="00FE15D4"/>
    <w:p w:rsidR="00D15611" w:rsidRPr="00694AEC" w:rsidRDefault="00D15611" w:rsidP="00D15611">
      <w:r w:rsidRPr="00694AEC">
        <w:rPr>
          <w:b/>
        </w:rPr>
        <w:t xml:space="preserve">Figure </w:t>
      </w:r>
      <w:r w:rsidR="00FA7CDD" w:rsidRPr="00694AEC">
        <w:rPr>
          <w:b/>
        </w:rPr>
        <w:t>S25</w:t>
      </w:r>
      <w:r w:rsidRPr="00694AEC">
        <w:rPr>
          <w:b/>
          <w:i/>
        </w:rPr>
        <w:t xml:space="preserve">: </w:t>
      </w:r>
      <w:r w:rsidR="00C619C6" w:rsidRPr="00694AEC">
        <w:t>DSC of PLA from Table 1 entry 7</w:t>
      </w:r>
      <w:r w:rsidR="00F037AF" w:rsidRPr="00694AEC">
        <w:t xml:space="preserve"> - </w:t>
      </w:r>
      <w:proofErr w:type="spellStart"/>
      <w:proofErr w:type="gramStart"/>
      <w:r w:rsidR="00F037AF" w:rsidRPr="00694AEC">
        <w:t>Hf</w:t>
      </w:r>
      <w:proofErr w:type="spellEnd"/>
      <w:r w:rsidR="00F037AF" w:rsidRPr="00694AEC">
        <w:t>(</w:t>
      </w:r>
      <w:proofErr w:type="gramEnd"/>
      <w:r w:rsidR="00F037AF" w:rsidRPr="00694AEC">
        <w:rPr>
          <w:b/>
        </w:rPr>
        <w:t>3</w:t>
      </w:r>
      <w:r w:rsidR="00F037AF" w:rsidRPr="00694AEC">
        <w:t>)(O</w:t>
      </w:r>
      <w:r w:rsidR="00F037AF" w:rsidRPr="00694AEC">
        <w:rPr>
          <w:vertAlign w:val="superscript"/>
        </w:rPr>
        <w:t>i</w:t>
      </w:r>
      <w:r w:rsidR="00F037AF" w:rsidRPr="00694AEC">
        <w:t>Pr)</w:t>
      </w:r>
      <w:r w:rsidR="00F037AF" w:rsidRPr="00694AEC">
        <w:rPr>
          <w:vertAlign w:val="subscript"/>
        </w:rPr>
        <w:t>2</w:t>
      </w:r>
      <w:r w:rsidR="00F037AF" w:rsidRPr="00694AEC">
        <w:t xml:space="preserve"> at 50 </w:t>
      </w:r>
      <w:r w:rsidR="00F037AF" w:rsidRPr="00694AEC">
        <w:sym w:font="Symbol" w:char="F0B0"/>
      </w:r>
      <w:r w:rsidR="00F037AF" w:rsidRPr="00694AEC">
        <w:t>C</w:t>
      </w:r>
      <w:r w:rsidRPr="00694AEC">
        <w:t>.</w:t>
      </w:r>
    </w:p>
    <w:p w:rsidR="00D15611" w:rsidRPr="00694AEC" w:rsidRDefault="00D15611" w:rsidP="00FE15D4"/>
    <w:p w:rsidR="00B95D87" w:rsidRPr="00694AEC" w:rsidRDefault="00F037AF">
      <w:pPr>
        <w:rPr>
          <w:b/>
        </w:rPr>
      </w:pPr>
      <w:r w:rsidRPr="00694AEC">
        <w:rPr>
          <w:b/>
        </w:rPr>
        <w:t xml:space="preserve">Selected </w:t>
      </w:r>
      <w:r w:rsidR="00B95D87" w:rsidRPr="00694AEC">
        <w:rPr>
          <w:b/>
        </w:rPr>
        <w:t>MALDI</w:t>
      </w:r>
      <w:r w:rsidR="00534F4A" w:rsidRPr="00694AEC">
        <w:rPr>
          <w:b/>
        </w:rPr>
        <w:t>-</w:t>
      </w:r>
      <w:proofErr w:type="spellStart"/>
      <w:r w:rsidR="00534F4A" w:rsidRPr="00694AEC">
        <w:rPr>
          <w:b/>
        </w:rPr>
        <w:t>ToF</w:t>
      </w:r>
      <w:proofErr w:type="spellEnd"/>
      <w:r w:rsidRPr="00694AEC">
        <w:rPr>
          <w:b/>
        </w:rPr>
        <w:t xml:space="preserve"> data</w:t>
      </w:r>
    </w:p>
    <w:p w:rsidR="00B95D87" w:rsidRPr="00694AEC" w:rsidRDefault="00B95D87"/>
    <w:p w:rsidR="00B95D87" w:rsidRPr="00694AEC" w:rsidRDefault="00B95D87">
      <w:r w:rsidRPr="00694AEC">
        <w:rPr>
          <w:noProof/>
          <w:lang w:eastAsia="en-GB"/>
        </w:rPr>
        <w:drawing>
          <wp:inline distT="0" distB="0" distL="0" distR="0">
            <wp:extent cx="3995738" cy="2366389"/>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7422" cy="2367386"/>
                    </a:xfrm>
                    <a:prstGeom prst="rect">
                      <a:avLst/>
                    </a:prstGeom>
                    <a:noFill/>
                    <a:ln>
                      <a:noFill/>
                    </a:ln>
                  </pic:spPr>
                </pic:pic>
              </a:graphicData>
            </a:graphic>
          </wp:inline>
        </w:drawing>
      </w:r>
    </w:p>
    <w:p w:rsidR="00B95D87" w:rsidRPr="00694AEC" w:rsidRDefault="00B95D87"/>
    <w:p w:rsidR="00B95D87" w:rsidRPr="00694AEC" w:rsidRDefault="00FA7CDD">
      <w:r w:rsidRPr="00694AEC">
        <w:rPr>
          <w:b/>
        </w:rPr>
        <w:t>Figure S26</w:t>
      </w:r>
      <w:r w:rsidR="00D15611" w:rsidRPr="00694AEC">
        <w:t>: MALDI-</w:t>
      </w:r>
      <w:proofErr w:type="spellStart"/>
      <w:r w:rsidR="00D15611" w:rsidRPr="00694AEC">
        <w:t>ToF</w:t>
      </w:r>
      <w:proofErr w:type="spellEnd"/>
      <w:r w:rsidR="00D15611" w:rsidRPr="00694AEC">
        <w:t xml:space="preserve"> MS for solution polymerisation with </w:t>
      </w:r>
      <w:proofErr w:type="spellStart"/>
      <w:proofErr w:type="gramStart"/>
      <w:r w:rsidR="00C32716" w:rsidRPr="00694AEC">
        <w:t>Hf</w:t>
      </w:r>
      <w:proofErr w:type="spellEnd"/>
      <w:r w:rsidR="00D15611" w:rsidRPr="00694AEC">
        <w:t>(</w:t>
      </w:r>
      <w:proofErr w:type="gramEnd"/>
      <w:r w:rsidR="00D15611" w:rsidRPr="00694AEC">
        <w:rPr>
          <w:b/>
        </w:rPr>
        <w:t>3</w:t>
      </w:r>
      <w:r w:rsidR="00D15611" w:rsidRPr="00694AEC">
        <w:t>)(O</w:t>
      </w:r>
      <w:r w:rsidR="00D15611" w:rsidRPr="00694AEC">
        <w:rPr>
          <w:vertAlign w:val="superscript"/>
        </w:rPr>
        <w:t>i</w:t>
      </w:r>
      <w:r w:rsidR="00D15611" w:rsidRPr="00694AEC">
        <w:t>Pr)</w:t>
      </w:r>
      <w:r w:rsidR="00D15611" w:rsidRPr="00694AEC">
        <w:rPr>
          <w:vertAlign w:val="subscript"/>
        </w:rPr>
        <w:t>2</w:t>
      </w:r>
      <w:r w:rsidR="00D15611" w:rsidRPr="00694AEC">
        <w:t xml:space="preserve"> – entry </w:t>
      </w:r>
      <w:r w:rsidR="00C619C6" w:rsidRPr="00694AEC">
        <w:t>8</w:t>
      </w:r>
      <w:r w:rsidR="00D15611" w:rsidRPr="00694AEC">
        <w:t xml:space="preserve"> Table 1.</w:t>
      </w:r>
      <w:r w:rsidR="00C32716" w:rsidRPr="00694AEC">
        <w:t xml:space="preserve"> </w:t>
      </w:r>
      <w:r w:rsidR="00B95D87" w:rsidRPr="00694AEC">
        <w:t xml:space="preserve">MALDI of </w:t>
      </w:r>
      <w:proofErr w:type="spellStart"/>
      <w:proofErr w:type="gramStart"/>
      <w:r w:rsidR="00B95D87" w:rsidRPr="00694AEC">
        <w:t>Hf</w:t>
      </w:r>
      <w:proofErr w:type="spellEnd"/>
      <w:r w:rsidR="00F037AF" w:rsidRPr="00694AEC">
        <w:t>(</w:t>
      </w:r>
      <w:proofErr w:type="gramEnd"/>
      <w:r w:rsidR="00F037AF" w:rsidRPr="00694AEC">
        <w:rPr>
          <w:b/>
        </w:rPr>
        <w:t>3</w:t>
      </w:r>
      <w:r w:rsidR="00F037AF" w:rsidRPr="00694AEC">
        <w:t>)(O</w:t>
      </w:r>
      <w:r w:rsidR="00F037AF" w:rsidRPr="00694AEC">
        <w:rPr>
          <w:vertAlign w:val="superscript"/>
        </w:rPr>
        <w:t>i</w:t>
      </w:r>
      <w:r w:rsidR="00F037AF" w:rsidRPr="00694AEC">
        <w:t>Pr)</w:t>
      </w:r>
      <w:r w:rsidR="00F037AF" w:rsidRPr="00694AEC">
        <w:rPr>
          <w:vertAlign w:val="subscript"/>
        </w:rPr>
        <w:t>2</w:t>
      </w:r>
      <w:r w:rsidR="00B95D87" w:rsidRPr="00694AEC">
        <w:t xml:space="preserve"> so</w:t>
      </w:r>
      <w:r w:rsidR="001A2398" w:rsidRPr="00694AEC">
        <w:t xml:space="preserve">lution polymerisation at </w:t>
      </w:r>
      <w:r w:rsidR="00C32716" w:rsidRPr="00694AEC">
        <w:t xml:space="preserve">50 </w:t>
      </w:r>
      <w:r w:rsidR="001A2398" w:rsidRPr="00694AEC">
        <w:sym w:font="Symbol" w:char="F0B0"/>
      </w:r>
      <w:r w:rsidR="00C32716" w:rsidRPr="00694AEC">
        <w:t>C The major series i</w:t>
      </w:r>
      <w:r w:rsidR="00B95D87" w:rsidRPr="00694AEC">
        <w:t>s for H(C</w:t>
      </w:r>
      <w:r w:rsidR="00B95D87" w:rsidRPr="00694AEC">
        <w:rPr>
          <w:vertAlign w:val="subscript"/>
        </w:rPr>
        <w:t>6</w:t>
      </w:r>
      <w:r w:rsidR="00B95D87" w:rsidRPr="00694AEC">
        <w:t>H</w:t>
      </w:r>
      <w:r w:rsidR="00B95D87" w:rsidRPr="00694AEC">
        <w:rPr>
          <w:vertAlign w:val="subscript"/>
        </w:rPr>
        <w:t>8</w:t>
      </w:r>
      <w:r w:rsidR="00B95D87" w:rsidRPr="00694AEC">
        <w:t>O4)</w:t>
      </w:r>
      <w:proofErr w:type="spellStart"/>
      <w:r w:rsidR="00B95D87" w:rsidRPr="00694AEC">
        <w:rPr>
          <w:vertAlign w:val="subscript"/>
        </w:rPr>
        <w:t>n</w:t>
      </w:r>
      <w:r w:rsidR="00B95D87" w:rsidRPr="00694AEC">
        <w:t>O</w:t>
      </w:r>
      <w:r w:rsidR="00B95D87" w:rsidRPr="00694AEC">
        <w:rPr>
          <w:vertAlign w:val="superscript"/>
        </w:rPr>
        <w:t>i</w:t>
      </w:r>
      <w:r w:rsidR="00B95D87" w:rsidRPr="00694AEC">
        <w:t>Pr</w:t>
      </w:r>
      <w:proofErr w:type="spellEnd"/>
      <w:r w:rsidR="00B95D87" w:rsidRPr="00694AEC">
        <w:t xml:space="preserve"> the minor is the transesterification.</w:t>
      </w:r>
    </w:p>
    <w:p w:rsidR="006875FE" w:rsidRPr="00694AEC" w:rsidRDefault="006875FE"/>
    <w:p w:rsidR="006875FE" w:rsidRPr="00694AEC" w:rsidRDefault="006875FE"/>
    <w:p w:rsidR="006875FE" w:rsidRPr="00694AEC" w:rsidRDefault="006875FE"/>
    <w:p w:rsidR="006875FE" w:rsidRPr="00694AEC" w:rsidRDefault="006875FE"/>
    <w:p w:rsidR="006875FE" w:rsidRPr="00694AEC" w:rsidRDefault="006875FE"/>
    <w:p w:rsidR="006875FE" w:rsidRPr="00694AEC" w:rsidRDefault="00534F4A">
      <w:r w:rsidRPr="00694AEC">
        <w:rPr>
          <w:noProof/>
          <w:lang w:eastAsia="en-GB"/>
        </w:rPr>
        <w:lastRenderedPageBreak/>
        <w:drawing>
          <wp:inline distT="0" distB="0" distL="0" distR="0">
            <wp:extent cx="5274310" cy="325819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258192"/>
                    </a:xfrm>
                    <a:prstGeom prst="rect">
                      <a:avLst/>
                    </a:prstGeom>
                    <a:noFill/>
                    <a:ln>
                      <a:noFill/>
                    </a:ln>
                  </pic:spPr>
                </pic:pic>
              </a:graphicData>
            </a:graphic>
          </wp:inline>
        </w:drawing>
      </w:r>
    </w:p>
    <w:p w:rsidR="006875FE" w:rsidRPr="00694AEC" w:rsidRDefault="006875FE"/>
    <w:p w:rsidR="00534F4A" w:rsidRPr="00694AEC" w:rsidRDefault="00534F4A" w:rsidP="00534F4A">
      <w:r w:rsidRPr="00694AEC">
        <w:rPr>
          <w:b/>
        </w:rPr>
        <w:t>Figure S2</w:t>
      </w:r>
      <w:r w:rsidR="00FA7CDD" w:rsidRPr="00694AEC">
        <w:rPr>
          <w:b/>
        </w:rPr>
        <w:t>7</w:t>
      </w:r>
      <w:r w:rsidRPr="00694AEC">
        <w:t>: MALDI-</w:t>
      </w:r>
      <w:proofErr w:type="spellStart"/>
      <w:r w:rsidRPr="00694AEC">
        <w:t>ToF</w:t>
      </w:r>
      <w:proofErr w:type="spellEnd"/>
      <w:r w:rsidRPr="00694AEC">
        <w:t xml:space="preserve"> MS for solution polymerisation with </w:t>
      </w:r>
      <w:proofErr w:type="gramStart"/>
      <w:r w:rsidRPr="00694AEC">
        <w:t>Al(</w:t>
      </w:r>
      <w:proofErr w:type="gramEnd"/>
      <w:r w:rsidRPr="00694AEC">
        <w:rPr>
          <w:b/>
        </w:rPr>
        <w:t>3</w:t>
      </w:r>
      <w:r w:rsidRPr="00694AEC">
        <w:t>)(O</w:t>
      </w:r>
      <w:r w:rsidRPr="00694AEC">
        <w:rPr>
          <w:vertAlign w:val="superscript"/>
        </w:rPr>
        <w:t>i</w:t>
      </w:r>
      <w:r w:rsidR="00C619C6" w:rsidRPr="00694AEC">
        <w:t>Pr) – entry 6</w:t>
      </w:r>
      <w:r w:rsidRPr="00694AEC">
        <w:t xml:space="preserve"> Table 2.  The major series is for </w:t>
      </w:r>
      <w:proofErr w:type="gramStart"/>
      <w:r w:rsidRPr="00694AEC">
        <w:t>H(</w:t>
      </w:r>
      <w:proofErr w:type="gramEnd"/>
      <w:r w:rsidRPr="00694AEC">
        <w:t>C</w:t>
      </w:r>
      <w:r w:rsidRPr="00694AEC">
        <w:rPr>
          <w:vertAlign w:val="subscript"/>
        </w:rPr>
        <w:t>6</w:t>
      </w:r>
      <w:r w:rsidRPr="00694AEC">
        <w:t>H</w:t>
      </w:r>
      <w:r w:rsidRPr="00694AEC">
        <w:rPr>
          <w:vertAlign w:val="subscript"/>
        </w:rPr>
        <w:t>8</w:t>
      </w:r>
      <w:r w:rsidRPr="00694AEC">
        <w:t>O</w:t>
      </w:r>
      <w:r w:rsidRPr="00694AEC">
        <w:rPr>
          <w:vertAlign w:val="subscript"/>
        </w:rPr>
        <w:t>4</w:t>
      </w:r>
      <w:r w:rsidRPr="00694AEC">
        <w:t>)</w:t>
      </w:r>
      <w:proofErr w:type="spellStart"/>
      <w:r w:rsidRPr="00694AEC">
        <w:rPr>
          <w:vertAlign w:val="subscript"/>
        </w:rPr>
        <w:t>n</w:t>
      </w:r>
      <w:r w:rsidRPr="00694AEC">
        <w:t>O</w:t>
      </w:r>
      <w:r w:rsidRPr="00694AEC">
        <w:rPr>
          <w:vertAlign w:val="superscript"/>
        </w:rPr>
        <w:t>i</w:t>
      </w:r>
      <w:r w:rsidRPr="00694AEC">
        <w:t>Pr</w:t>
      </w:r>
      <w:proofErr w:type="spellEnd"/>
      <w:r w:rsidRPr="00694AEC">
        <w:t xml:space="preserve"> the minor is the transesterification.</w:t>
      </w:r>
    </w:p>
    <w:p w:rsidR="006875FE" w:rsidRPr="00694AEC" w:rsidRDefault="006875FE"/>
    <w:p w:rsidR="006875FE" w:rsidRPr="00694AEC" w:rsidRDefault="006875FE"/>
    <w:p w:rsidR="006875FE" w:rsidRPr="00694AEC" w:rsidRDefault="006875FE" w:rsidP="006875FE">
      <w:pPr>
        <w:jc w:val="center"/>
      </w:pPr>
      <w:r w:rsidRPr="00694AEC">
        <w:rPr>
          <w:noProof/>
          <w:lang w:eastAsia="en-GB"/>
        </w:rPr>
        <w:drawing>
          <wp:inline distT="0" distB="0" distL="0" distR="0" wp14:anchorId="313444FE">
            <wp:extent cx="4784334" cy="2314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2130" cy="2318347"/>
                    </a:xfrm>
                    <a:prstGeom prst="rect">
                      <a:avLst/>
                    </a:prstGeom>
                    <a:noFill/>
                  </pic:spPr>
                </pic:pic>
              </a:graphicData>
            </a:graphic>
          </wp:inline>
        </w:drawing>
      </w:r>
    </w:p>
    <w:p w:rsidR="006875FE" w:rsidRPr="00694AEC" w:rsidRDefault="006875FE" w:rsidP="006875FE">
      <w:pPr>
        <w:jc w:val="center"/>
      </w:pPr>
    </w:p>
    <w:p w:rsidR="006875FE" w:rsidRPr="00694AEC" w:rsidRDefault="006875FE" w:rsidP="006875FE">
      <w:pPr>
        <w:jc w:val="center"/>
      </w:pPr>
    </w:p>
    <w:p w:rsidR="006875FE" w:rsidRPr="00694AEC" w:rsidRDefault="00534F4A">
      <w:r w:rsidRPr="00694AEC">
        <w:rPr>
          <w:b/>
        </w:rPr>
        <w:t>Figure S2</w:t>
      </w:r>
      <w:r w:rsidR="00FA7CDD" w:rsidRPr="00694AEC">
        <w:rPr>
          <w:b/>
        </w:rPr>
        <w:t>8</w:t>
      </w:r>
      <w:r w:rsidRPr="00694AEC">
        <w:t xml:space="preserve">: Space filling of </w:t>
      </w:r>
      <w:proofErr w:type="gramStart"/>
      <w:r w:rsidRPr="00694AEC">
        <w:t>Al(</w:t>
      </w:r>
      <w:proofErr w:type="gramEnd"/>
      <w:r w:rsidRPr="00694AEC">
        <w:rPr>
          <w:b/>
        </w:rPr>
        <w:t>3</w:t>
      </w:r>
      <w:r w:rsidRPr="00694AEC">
        <w:t>)Me vs Al(</w:t>
      </w:r>
      <w:r w:rsidRPr="00694AEC">
        <w:rPr>
          <w:b/>
        </w:rPr>
        <w:t>1</w:t>
      </w:r>
      <w:r w:rsidRPr="00694AEC">
        <w:t>)Me.</w:t>
      </w:r>
    </w:p>
    <w:p w:rsidR="0030585D" w:rsidRPr="00694AEC" w:rsidRDefault="009113D2" w:rsidP="009113D2">
      <w:pPr>
        <w:jc w:val="center"/>
      </w:pPr>
      <w:r w:rsidRPr="00694AEC">
        <w:rPr>
          <w:noProof/>
          <w:lang w:eastAsia="en-GB"/>
        </w:rPr>
        <w:lastRenderedPageBreak/>
        <w:drawing>
          <wp:inline distT="0" distB="0" distL="0" distR="0" wp14:anchorId="00536707">
            <wp:extent cx="3511812" cy="3455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4081" cy="3457903"/>
                    </a:xfrm>
                    <a:prstGeom prst="rect">
                      <a:avLst/>
                    </a:prstGeom>
                    <a:noFill/>
                  </pic:spPr>
                </pic:pic>
              </a:graphicData>
            </a:graphic>
          </wp:inline>
        </w:drawing>
      </w:r>
    </w:p>
    <w:p w:rsidR="00B45377" w:rsidRPr="00694AEC" w:rsidRDefault="00B45377" w:rsidP="006F12F8">
      <w:pPr>
        <w:jc w:val="both"/>
      </w:pPr>
    </w:p>
    <w:p w:rsidR="00B45377" w:rsidRPr="00694AEC" w:rsidRDefault="00277108" w:rsidP="006F12F8">
      <w:pPr>
        <w:jc w:val="both"/>
      </w:pPr>
      <w:r w:rsidRPr="00694AEC">
        <w:rPr>
          <w:b/>
        </w:rPr>
        <w:t>Figure S2</w:t>
      </w:r>
      <w:r w:rsidR="00FA7CDD" w:rsidRPr="00694AEC">
        <w:rPr>
          <w:b/>
        </w:rPr>
        <w:t>9</w:t>
      </w:r>
      <w:r w:rsidRPr="00694AEC">
        <w:t xml:space="preserve">: Regions of the </w:t>
      </w:r>
      <w:r w:rsidRPr="00694AEC">
        <w:rPr>
          <w:vertAlign w:val="superscript"/>
        </w:rPr>
        <w:t>1</w:t>
      </w:r>
      <w:r w:rsidRPr="00694AEC">
        <w:t xml:space="preserve">H NMR spectrum of </w:t>
      </w:r>
      <w:proofErr w:type="gramStart"/>
      <w:r w:rsidRPr="00694AEC">
        <w:t>Al(</w:t>
      </w:r>
      <w:proofErr w:type="gramEnd"/>
      <w:r w:rsidRPr="00694AEC">
        <w:rPr>
          <w:b/>
        </w:rPr>
        <w:t>3</w:t>
      </w:r>
      <w:r w:rsidRPr="00694AEC">
        <w:t>)(O</w:t>
      </w:r>
      <w:r w:rsidRPr="00694AEC">
        <w:rPr>
          <w:vertAlign w:val="superscript"/>
        </w:rPr>
        <w:t>i</w:t>
      </w:r>
      <w:r w:rsidRPr="00694AEC">
        <w:t xml:space="preserve">Pr) reacted with 1 </w:t>
      </w:r>
      <w:proofErr w:type="spellStart"/>
      <w:r w:rsidRPr="00694AEC">
        <w:t>eq</w:t>
      </w:r>
      <w:proofErr w:type="spellEnd"/>
      <w:r w:rsidRPr="00694AEC">
        <w:t xml:space="preserve"> of </w:t>
      </w:r>
      <w:r w:rsidRPr="00694AEC">
        <w:rPr>
          <w:i/>
        </w:rPr>
        <w:t>rac</w:t>
      </w:r>
      <w:r w:rsidRPr="00694AEC">
        <w:t>-LA at 80</w:t>
      </w:r>
      <w:r w:rsidRPr="00694AEC">
        <w:sym w:font="Symbol" w:char="F0B0"/>
      </w:r>
      <w:r w:rsidRPr="00694AEC">
        <w:t>C for 2 hrs.</w:t>
      </w:r>
      <w:r w:rsidR="00D30778" w:rsidRPr="00694AEC">
        <w:t xml:space="preserve"> The bottom spectra are for the free </w:t>
      </w:r>
      <w:proofErr w:type="gramStart"/>
      <w:r w:rsidR="00D30778" w:rsidRPr="00694AEC">
        <w:t>Al(</w:t>
      </w:r>
      <w:proofErr w:type="gramEnd"/>
      <w:r w:rsidR="00D30778" w:rsidRPr="00694AEC">
        <w:rPr>
          <w:b/>
        </w:rPr>
        <w:t>3</w:t>
      </w:r>
      <w:r w:rsidR="00D30778" w:rsidRPr="00694AEC">
        <w:t>)(O</w:t>
      </w:r>
      <w:r w:rsidR="00D30778" w:rsidRPr="00694AEC">
        <w:rPr>
          <w:vertAlign w:val="superscript"/>
        </w:rPr>
        <w:t>i</w:t>
      </w:r>
      <w:r w:rsidR="00D30778" w:rsidRPr="00694AEC">
        <w:t xml:space="preserve">Pr) and top after addition of 1 equivalent of </w:t>
      </w:r>
      <w:r w:rsidR="00D30778" w:rsidRPr="00694AEC">
        <w:rPr>
          <w:i/>
        </w:rPr>
        <w:t>rac</w:t>
      </w:r>
      <w:r w:rsidR="00D30778" w:rsidRPr="00694AEC">
        <w:t xml:space="preserve">-LA after 2hrs. </w:t>
      </w:r>
      <w:r w:rsidR="007030E6" w:rsidRPr="00694AEC">
        <w:t xml:space="preserve">* </w:t>
      </w:r>
      <w:proofErr w:type="gramStart"/>
      <w:r w:rsidR="007030E6" w:rsidRPr="00694AEC">
        <w:t>new</w:t>
      </w:r>
      <w:proofErr w:type="gramEnd"/>
      <w:r w:rsidR="007030E6" w:rsidRPr="00694AEC">
        <w:t xml:space="preserve"> resonances.</w:t>
      </w:r>
    </w:p>
    <w:p w:rsidR="0075333E" w:rsidRPr="00694AEC" w:rsidRDefault="0075333E" w:rsidP="009113D2">
      <w:pPr>
        <w:jc w:val="center"/>
      </w:pPr>
    </w:p>
    <w:p w:rsidR="0075333E" w:rsidRPr="00694AEC" w:rsidRDefault="0075333E" w:rsidP="009113D2">
      <w:pPr>
        <w:jc w:val="center"/>
      </w:pPr>
      <w:r w:rsidRPr="00694AEC">
        <w:rPr>
          <w:noProof/>
          <w:lang w:eastAsia="en-GB"/>
        </w:rPr>
        <w:drawing>
          <wp:inline distT="0" distB="0" distL="0" distR="0">
            <wp:extent cx="5274310" cy="370241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3702410"/>
                    </a:xfrm>
                    <a:prstGeom prst="rect">
                      <a:avLst/>
                    </a:prstGeom>
                    <a:noFill/>
                    <a:ln>
                      <a:noFill/>
                    </a:ln>
                  </pic:spPr>
                </pic:pic>
              </a:graphicData>
            </a:graphic>
          </wp:inline>
        </w:drawing>
      </w:r>
    </w:p>
    <w:p w:rsidR="00B45377" w:rsidRPr="00694AEC" w:rsidRDefault="00B45377" w:rsidP="009113D2">
      <w:pPr>
        <w:jc w:val="center"/>
      </w:pPr>
    </w:p>
    <w:p w:rsidR="0075333E" w:rsidRPr="00694AEC" w:rsidRDefault="0075333E" w:rsidP="0075333E">
      <w:pPr>
        <w:jc w:val="center"/>
      </w:pPr>
    </w:p>
    <w:p w:rsidR="0075333E" w:rsidRPr="00694AEC" w:rsidRDefault="0075333E" w:rsidP="006F12F8">
      <w:pPr>
        <w:jc w:val="both"/>
      </w:pPr>
      <w:r w:rsidRPr="00694AEC">
        <w:rPr>
          <w:b/>
        </w:rPr>
        <w:t>Figure S30</w:t>
      </w:r>
      <w:r w:rsidRPr="00694AEC">
        <w:t xml:space="preserve">: </w:t>
      </w:r>
      <w:r w:rsidRPr="00694AEC">
        <w:rPr>
          <w:vertAlign w:val="superscript"/>
        </w:rPr>
        <w:t>1</w:t>
      </w:r>
      <w:r w:rsidRPr="00694AEC">
        <w:t xml:space="preserve">H NMR spectrum of </w:t>
      </w:r>
      <w:proofErr w:type="gramStart"/>
      <w:r w:rsidRPr="00694AEC">
        <w:t>Al(</w:t>
      </w:r>
      <w:proofErr w:type="gramEnd"/>
      <w:r w:rsidRPr="00694AEC">
        <w:rPr>
          <w:b/>
        </w:rPr>
        <w:t>3</w:t>
      </w:r>
      <w:r w:rsidRPr="00694AEC">
        <w:t>)(O</w:t>
      </w:r>
      <w:r w:rsidRPr="00694AEC">
        <w:rPr>
          <w:vertAlign w:val="superscript"/>
        </w:rPr>
        <w:t>i</w:t>
      </w:r>
      <w:r w:rsidRPr="00694AEC">
        <w:t xml:space="preserve">Pr) reacted with 3 </w:t>
      </w:r>
      <w:proofErr w:type="spellStart"/>
      <w:r w:rsidRPr="00694AEC">
        <w:t>eq</w:t>
      </w:r>
      <w:proofErr w:type="spellEnd"/>
      <w:r w:rsidRPr="00694AEC">
        <w:t xml:space="preserve"> of </w:t>
      </w:r>
      <w:r w:rsidRPr="00694AEC">
        <w:rPr>
          <w:i/>
        </w:rPr>
        <w:t>rac</w:t>
      </w:r>
      <w:r w:rsidRPr="00694AEC">
        <w:t>-LA at 80</w:t>
      </w:r>
      <w:r w:rsidRPr="00694AEC">
        <w:sym w:font="Symbol" w:char="F0B0"/>
      </w:r>
      <w:r w:rsidRPr="00694AEC">
        <w:t xml:space="preserve">C for 2 hrs. </w:t>
      </w:r>
      <w:r w:rsidRPr="00694AEC">
        <w:rPr>
          <w:vertAlign w:val="superscript"/>
        </w:rPr>
        <w:t>1</w:t>
      </w:r>
      <w:r w:rsidRPr="00694AEC">
        <w:t xml:space="preserve">H NMR recorded at 25 </w:t>
      </w:r>
      <w:r w:rsidRPr="00694AEC">
        <w:sym w:font="Symbol" w:char="F0B0"/>
      </w:r>
      <w:r w:rsidRPr="00694AEC">
        <w:t>C</w:t>
      </w:r>
      <w:r w:rsidR="007030E6" w:rsidRPr="00694AEC">
        <w:t>.</w:t>
      </w:r>
    </w:p>
    <w:p w:rsidR="00B45377" w:rsidRPr="00694AEC" w:rsidRDefault="00B45377" w:rsidP="009113D2">
      <w:pPr>
        <w:jc w:val="center"/>
      </w:pPr>
    </w:p>
    <w:p w:rsidR="00B45377" w:rsidRPr="00694AEC" w:rsidRDefault="00B45377" w:rsidP="009113D2">
      <w:pPr>
        <w:jc w:val="center"/>
      </w:pPr>
      <w:r w:rsidRPr="00694AEC">
        <w:rPr>
          <w:noProof/>
          <w:lang w:eastAsia="en-GB"/>
        </w:rPr>
        <w:drawing>
          <wp:inline distT="0" distB="0" distL="0" distR="0">
            <wp:extent cx="5274310" cy="26934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693405"/>
                    </a:xfrm>
                    <a:prstGeom prst="rect">
                      <a:avLst/>
                    </a:prstGeom>
                    <a:noFill/>
                    <a:ln>
                      <a:noFill/>
                    </a:ln>
                  </pic:spPr>
                </pic:pic>
              </a:graphicData>
            </a:graphic>
          </wp:inline>
        </w:drawing>
      </w:r>
    </w:p>
    <w:p w:rsidR="00B45377" w:rsidRPr="00694AEC" w:rsidRDefault="00B45377" w:rsidP="009113D2">
      <w:pPr>
        <w:jc w:val="center"/>
      </w:pPr>
    </w:p>
    <w:p w:rsidR="00277108" w:rsidRPr="00694AEC" w:rsidRDefault="00FA7CDD" w:rsidP="006F12F8">
      <w:pPr>
        <w:jc w:val="both"/>
      </w:pPr>
      <w:r w:rsidRPr="00694AEC">
        <w:rPr>
          <w:b/>
        </w:rPr>
        <w:t>Figure S3</w:t>
      </w:r>
      <w:r w:rsidR="0075333E" w:rsidRPr="00694AEC">
        <w:rPr>
          <w:b/>
        </w:rPr>
        <w:t>1</w:t>
      </w:r>
      <w:r w:rsidR="00277108" w:rsidRPr="00694AEC">
        <w:t xml:space="preserve">: The </w:t>
      </w:r>
      <w:r w:rsidR="00277108" w:rsidRPr="00694AEC">
        <w:rPr>
          <w:vertAlign w:val="superscript"/>
        </w:rPr>
        <w:t>1</w:t>
      </w:r>
      <w:r w:rsidR="00277108" w:rsidRPr="00694AEC">
        <w:t xml:space="preserve">H NMR spectrum of </w:t>
      </w:r>
      <w:proofErr w:type="spellStart"/>
      <w:proofErr w:type="gramStart"/>
      <w:r w:rsidR="00277108" w:rsidRPr="00694AEC">
        <w:t>Hf</w:t>
      </w:r>
      <w:proofErr w:type="spellEnd"/>
      <w:r w:rsidR="00277108" w:rsidRPr="00694AEC">
        <w:t>(</w:t>
      </w:r>
      <w:proofErr w:type="gramEnd"/>
      <w:r w:rsidR="00277108" w:rsidRPr="00694AEC">
        <w:rPr>
          <w:b/>
        </w:rPr>
        <w:t>3</w:t>
      </w:r>
      <w:r w:rsidR="00277108" w:rsidRPr="00694AEC">
        <w:t>)(O</w:t>
      </w:r>
      <w:r w:rsidR="00277108" w:rsidRPr="00694AEC">
        <w:rPr>
          <w:vertAlign w:val="superscript"/>
        </w:rPr>
        <w:t>i</w:t>
      </w:r>
      <w:r w:rsidR="00277108" w:rsidRPr="00694AEC">
        <w:t>Pr)</w:t>
      </w:r>
      <w:r w:rsidR="00277108" w:rsidRPr="00694AEC">
        <w:rPr>
          <w:vertAlign w:val="subscript"/>
        </w:rPr>
        <w:t>2</w:t>
      </w:r>
      <w:r w:rsidR="00277108" w:rsidRPr="00694AEC">
        <w:t xml:space="preserve"> reacted with 1 </w:t>
      </w:r>
      <w:proofErr w:type="spellStart"/>
      <w:r w:rsidR="00277108" w:rsidRPr="00694AEC">
        <w:t>eq</w:t>
      </w:r>
      <w:proofErr w:type="spellEnd"/>
      <w:r w:rsidR="00277108" w:rsidRPr="00694AEC">
        <w:t xml:space="preserve"> of </w:t>
      </w:r>
      <w:r w:rsidR="00277108" w:rsidRPr="00694AEC">
        <w:rPr>
          <w:i/>
        </w:rPr>
        <w:t>rac</w:t>
      </w:r>
      <w:r w:rsidR="00277108" w:rsidRPr="00694AEC">
        <w:t xml:space="preserve">-LA at 25 </w:t>
      </w:r>
      <w:r w:rsidR="00277108" w:rsidRPr="00694AEC">
        <w:sym w:font="Symbol" w:char="F0B0"/>
      </w:r>
      <w:r w:rsidR="00277108" w:rsidRPr="00694AEC">
        <w:t>C for 2 hrs.</w:t>
      </w: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r w:rsidRPr="00694AEC">
        <w:rPr>
          <w:noProof/>
          <w:lang w:eastAsia="en-GB"/>
        </w:rPr>
        <w:drawing>
          <wp:inline distT="0" distB="0" distL="0" distR="0" wp14:anchorId="3AD753DC" wp14:editId="71B90007">
            <wp:extent cx="4010025" cy="254659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8095" cy="2545370"/>
                    </a:xfrm>
                    <a:prstGeom prst="rect">
                      <a:avLst/>
                    </a:prstGeom>
                    <a:noFill/>
                    <a:ln>
                      <a:noFill/>
                    </a:ln>
                  </pic:spPr>
                </pic:pic>
              </a:graphicData>
            </a:graphic>
          </wp:inline>
        </w:drawing>
      </w:r>
    </w:p>
    <w:p w:rsidR="002806ED" w:rsidRPr="00694AEC" w:rsidRDefault="002806ED" w:rsidP="009113D2">
      <w:pPr>
        <w:jc w:val="center"/>
      </w:pPr>
    </w:p>
    <w:p w:rsidR="00277108" w:rsidRPr="00694AEC" w:rsidRDefault="00FA7CDD" w:rsidP="006F12F8">
      <w:pPr>
        <w:jc w:val="both"/>
      </w:pPr>
      <w:r w:rsidRPr="00694AEC">
        <w:rPr>
          <w:b/>
        </w:rPr>
        <w:t>Figure S3</w:t>
      </w:r>
      <w:r w:rsidR="0075333E" w:rsidRPr="00694AEC">
        <w:rPr>
          <w:b/>
        </w:rPr>
        <w:t>2</w:t>
      </w:r>
      <w:r w:rsidR="00277108" w:rsidRPr="00694AEC">
        <w:t xml:space="preserve">: The NOESY NMR spectrum of </w:t>
      </w:r>
      <w:proofErr w:type="spellStart"/>
      <w:proofErr w:type="gramStart"/>
      <w:r w:rsidR="00277108" w:rsidRPr="00694AEC">
        <w:t>Hf</w:t>
      </w:r>
      <w:proofErr w:type="spellEnd"/>
      <w:r w:rsidR="00277108" w:rsidRPr="00694AEC">
        <w:t>(</w:t>
      </w:r>
      <w:proofErr w:type="gramEnd"/>
      <w:r w:rsidR="00277108" w:rsidRPr="00694AEC">
        <w:rPr>
          <w:b/>
        </w:rPr>
        <w:t>3</w:t>
      </w:r>
      <w:r w:rsidR="00277108" w:rsidRPr="00694AEC">
        <w:t>)(O</w:t>
      </w:r>
      <w:r w:rsidR="00277108" w:rsidRPr="00694AEC">
        <w:rPr>
          <w:vertAlign w:val="superscript"/>
        </w:rPr>
        <w:t>i</w:t>
      </w:r>
      <w:r w:rsidR="00277108" w:rsidRPr="00694AEC">
        <w:t>Pr)</w:t>
      </w:r>
      <w:r w:rsidR="00277108" w:rsidRPr="00694AEC">
        <w:rPr>
          <w:vertAlign w:val="subscript"/>
        </w:rPr>
        <w:t>2</w:t>
      </w:r>
      <w:r w:rsidR="00277108" w:rsidRPr="00694AEC">
        <w:t xml:space="preserve"> reacted with 1 </w:t>
      </w:r>
      <w:proofErr w:type="spellStart"/>
      <w:r w:rsidR="00277108" w:rsidRPr="00694AEC">
        <w:t>eq</w:t>
      </w:r>
      <w:proofErr w:type="spellEnd"/>
      <w:r w:rsidR="00277108" w:rsidRPr="00694AEC">
        <w:t xml:space="preserve"> of </w:t>
      </w:r>
      <w:r w:rsidR="00277108" w:rsidRPr="00694AEC">
        <w:rPr>
          <w:i/>
        </w:rPr>
        <w:t>rac</w:t>
      </w:r>
      <w:r w:rsidR="00277108" w:rsidRPr="00694AEC">
        <w:t xml:space="preserve">-LA at 25 </w:t>
      </w:r>
      <w:r w:rsidR="00277108" w:rsidRPr="00694AEC">
        <w:sym w:font="Symbol" w:char="F0B0"/>
      </w:r>
      <w:r w:rsidR="00277108" w:rsidRPr="00694AEC">
        <w:t>C for 2 hrs.</w:t>
      </w:r>
    </w:p>
    <w:p w:rsidR="002806ED" w:rsidRPr="00694AEC" w:rsidRDefault="002806ED" w:rsidP="009113D2">
      <w:pPr>
        <w:jc w:val="center"/>
      </w:pPr>
    </w:p>
    <w:p w:rsidR="002806ED" w:rsidRPr="00694AEC" w:rsidRDefault="002806ED" w:rsidP="009113D2">
      <w:pPr>
        <w:jc w:val="center"/>
      </w:pPr>
    </w:p>
    <w:p w:rsidR="002806ED" w:rsidRPr="00694AEC" w:rsidRDefault="002806ED" w:rsidP="009113D2">
      <w:pPr>
        <w:jc w:val="center"/>
      </w:pPr>
    </w:p>
    <w:p w:rsidR="00225321" w:rsidRPr="00694AEC" w:rsidRDefault="00225321" w:rsidP="009113D2">
      <w:pPr>
        <w:jc w:val="center"/>
      </w:pPr>
    </w:p>
    <w:p w:rsidR="00225321" w:rsidRPr="00694AEC" w:rsidRDefault="00225321" w:rsidP="009113D2">
      <w:pPr>
        <w:jc w:val="center"/>
      </w:pPr>
    </w:p>
    <w:p w:rsidR="002806ED" w:rsidRPr="00694AEC" w:rsidRDefault="00B050F5" w:rsidP="009113D2">
      <w:pPr>
        <w:jc w:val="center"/>
      </w:pPr>
      <w:r w:rsidRPr="00694AEC">
        <w:rPr>
          <w:noProof/>
          <w:lang w:eastAsia="en-GB"/>
        </w:rPr>
        <w:drawing>
          <wp:inline distT="0" distB="0" distL="0" distR="0">
            <wp:extent cx="5274310" cy="2166988"/>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166988"/>
                    </a:xfrm>
                    <a:prstGeom prst="rect">
                      <a:avLst/>
                    </a:prstGeom>
                    <a:noFill/>
                    <a:ln>
                      <a:noFill/>
                    </a:ln>
                  </pic:spPr>
                </pic:pic>
              </a:graphicData>
            </a:graphic>
          </wp:inline>
        </w:drawing>
      </w:r>
    </w:p>
    <w:p w:rsidR="00B050F5" w:rsidRPr="00694AEC" w:rsidRDefault="00B050F5" w:rsidP="009113D2">
      <w:pPr>
        <w:jc w:val="center"/>
      </w:pPr>
    </w:p>
    <w:p w:rsidR="00B050F5" w:rsidRPr="00694AEC" w:rsidRDefault="00B050F5" w:rsidP="009113D2">
      <w:pPr>
        <w:jc w:val="center"/>
      </w:pPr>
    </w:p>
    <w:p w:rsidR="00B050F5" w:rsidRPr="00694AEC" w:rsidRDefault="00FA7CDD" w:rsidP="00B050F5">
      <w:pPr>
        <w:jc w:val="center"/>
      </w:pPr>
      <w:r w:rsidRPr="00694AEC">
        <w:rPr>
          <w:b/>
        </w:rPr>
        <w:t>Figure S3</w:t>
      </w:r>
      <w:r w:rsidR="0075333E" w:rsidRPr="00694AEC">
        <w:rPr>
          <w:b/>
        </w:rPr>
        <w:t>3</w:t>
      </w:r>
      <w:r w:rsidR="00B050F5" w:rsidRPr="00694AEC">
        <w:t xml:space="preserve">: </w:t>
      </w:r>
      <w:r w:rsidR="00B050F5" w:rsidRPr="00694AEC">
        <w:rPr>
          <w:vertAlign w:val="superscript"/>
        </w:rPr>
        <w:t>1</w:t>
      </w:r>
      <w:r w:rsidR="00B050F5" w:rsidRPr="00694AEC">
        <w:t xml:space="preserve">H NMR spectrum of </w:t>
      </w:r>
      <w:proofErr w:type="gramStart"/>
      <w:r w:rsidR="00B050F5" w:rsidRPr="00694AEC">
        <w:t>Al(</w:t>
      </w:r>
      <w:proofErr w:type="gramEnd"/>
      <w:r w:rsidR="00B050F5" w:rsidRPr="00694AEC">
        <w:rPr>
          <w:b/>
        </w:rPr>
        <w:t>3</w:t>
      </w:r>
      <w:r w:rsidR="00B050F5" w:rsidRPr="00694AEC">
        <w:t xml:space="preserve">)(Me) reacted with 1 </w:t>
      </w:r>
      <w:proofErr w:type="spellStart"/>
      <w:r w:rsidR="00B050F5" w:rsidRPr="00694AEC">
        <w:t>eq</w:t>
      </w:r>
      <w:proofErr w:type="spellEnd"/>
      <w:r w:rsidR="00B050F5" w:rsidRPr="00694AEC">
        <w:t xml:space="preserve"> of (S)-Me-lactate.</w:t>
      </w:r>
    </w:p>
    <w:p w:rsidR="00B050F5" w:rsidRPr="00694AEC" w:rsidRDefault="00B050F5" w:rsidP="009113D2">
      <w:pPr>
        <w:jc w:val="center"/>
      </w:pPr>
    </w:p>
    <w:p w:rsidR="00B050F5" w:rsidRPr="00694AEC" w:rsidRDefault="00B050F5" w:rsidP="009113D2">
      <w:pPr>
        <w:jc w:val="center"/>
      </w:pPr>
      <w:r w:rsidRPr="00694AEC">
        <w:rPr>
          <w:noProof/>
          <w:lang w:eastAsia="en-GB"/>
        </w:rPr>
        <w:drawing>
          <wp:inline distT="0" distB="0" distL="0" distR="0">
            <wp:extent cx="5274310" cy="4494598"/>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4494598"/>
                    </a:xfrm>
                    <a:prstGeom prst="rect">
                      <a:avLst/>
                    </a:prstGeom>
                    <a:noFill/>
                    <a:ln>
                      <a:noFill/>
                    </a:ln>
                  </pic:spPr>
                </pic:pic>
              </a:graphicData>
            </a:graphic>
          </wp:inline>
        </w:drawing>
      </w:r>
    </w:p>
    <w:p w:rsidR="00B050F5" w:rsidRPr="00694AEC" w:rsidRDefault="00B050F5" w:rsidP="009113D2">
      <w:pPr>
        <w:jc w:val="center"/>
      </w:pPr>
    </w:p>
    <w:p w:rsidR="00B050F5" w:rsidRPr="00694AEC" w:rsidRDefault="00B050F5" w:rsidP="009113D2">
      <w:pPr>
        <w:jc w:val="center"/>
      </w:pPr>
    </w:p>
    <w:p w:rsidR="00B050F5" w:rsidRPr="00694AEC" w:rsidRDefault="00FA7CDD" w:rsidP="006F12F8">
      <w:pPr>
        <w:jc w:val="both"/>
      </w:pPr>
      <w:r w:rsidRPr="00694AEC">
        <w:rPr>
          <w:b/>
        </w:rPr>
        <w:t>Figure S3</w:t>
      </w:r>
      <w:r w:rsidR="0075333E" w:rsidRPr="00694AEC">
        <w:rPr>
          <w:b/>
        </w:rPr>
        <w:t>4</w:t>
      </w:r>
      <w:r w:rsidR="00B050F5" w:rsidRPr="00694AEC">
        <w:t xml:space="preserve">: Bottom </w:t>
      </w:r>
      <w:proofErr w:type="gramStart"/>
      <w:r w:rsidR="00B050F5" w:rsidRPr="00694AEC">
        <w:rPr>
          <w:vertAlign w:val="superscript"/>
        </w:rPr>
        <w:t>13</w:t>
      </w:r>
      <w:r w:rsidR="00B050F5" w:rsidRPr="00694AEC">
        <w:t>C{</w:t>
      </w:r>
      <w:proofErr w:type="gramEnd"/>
      <w:r w:rsidR="00B050F5" w:rsidRPr="00694AEC">
        <w:rPr>
          <w:vertAlign w:val="superscript"/>
        </w:rPr>
        <w:t>1</w:t>
      </w:r>
      <w:r w:rsidR="00B050F5" w:rsidRPr="00694AEC">
        <w:t>H} NMR spectrum of Al(</w:t>
      </w:r>
      <w:r w:rsidR="00B050F5" w:rsidRPr="00694AEC">
        <w:rPr>
          <w:b/>
        </w:rPr>
        <w:t>3</w:t>
      </w:r>
      <w:r w:rsidR="00B050F5" w:rsidRPr="00694AEC">
        <w:t xml:space="preserve">)(Me) reacted with 1 </w:t>
      </w:r>
      <w:proofErr w:type="spellStart"/>
      <w:r w:rsidR="00B050F5" w:rsidRPr="00694AEC">
        <w:t>eq</w:t>
      </w:r>
      <w:proofErr w:type="spellEnd"/>
      <w:r w:rsidR="00B050F5" w:rsidRPr="00694AEC">
        <w:t xml:space="preserve"> of (S)-Me-lactate,. Top (S)-Me-lactate for comparison</w:t>
      </w:r>
    </w:p>
    <w:p w:rsidR="00B050F5" w:rsidRPr="00694AEC" w:rsidRDefault="00B050F5" w:rsidP="009113D2">
      <w:pPr>
        <w:jc w:val="center"/>
      </w:pPr>
    </w:p>
    <w:p w:rsidR="00E0700C" w:rsidRPr="00694AEC" w:rsidRDefault="00E0700C" w:rsidP="009113D2">
      <w:pPr>
        <w:jc w:val="center"/>
      </w:pPr>
    </w:p>
    <w:p w:rsidR="00E0700C" w:rsidRPr="00694AEC" w:rsidRDefault="00E0700C" w:rsidP="009113D2">
      <w:pPr>
        <w:jc w:val="center"/>
      </w:pPr>
    </w:p>
    <w:p w:rsidR="00225321" w:rsidRPr="00225321" w:rsidRDefault="00225321" w:rsidP="00225321">
      <w:pPr>
        <w:spacing w:after="200" w:line="276" w:lineRule="auto"/>
        <w:jc w:val="both"/>
        <w:rPr>
          <w:b/>
          <w:sz w:val="22"/>
          <w:szCs w:val="22"/>
          <w:lang w:eastAsia="en-US"/>
        </w:rPr>
      </w:pPr>
      <w:r w:rsidRPr="00225321">
        <w:rPr>
          <w:b/>
          <w:sz w:val="22"/>
          <w:szCs w:val="22"/>
          <w:lang w:eastAsia="en-US"/>
        </w:rPr>
        <w:t>DOSY NMR Analysis:</w:t>
      </w:r>
    </w:p>
    <w:p w:rsidR="00225321" w:rsidRPr="00225321" w:rsidRDefault="00225321" w:rsidP="00225321">
      <w:pPr>
        <w:spacing w:after="200" w:line="360" w:lineRule="auto"/>
        <w:jc w:val="both"/>
        <w:rPr>
          <w:sz w:val="22"/>
          <w:szCs w:val="22"/>
          <w:lang w:eastAsia="en-US"/>
        </w:rPr>
      </w:pPr>
      <w:r w:rsidRPr="00225321">
        <w:rPr>
          <w:sz w:val="22"/>
          <w:szCs w:val="22"/>
          <w:lang w:eastAsia="en-US"/>
        </w:rPr>
        <w:t>Pulsed gradient spin echo (PGSE</w:t>
      </w:r>
      <w:proofErr w:type="gramStart"/>
      <w:r w:rsidRPr="00225321">
        <w:rPr>
          <w:sz w:val="22"/>
          <w:szCs w:val="22"/>
          <w:lang w:eastAsia="en-US"/>
        </w:rPr>
        <w:t>)</w:t>
      </w:r>
      <w:r w:rsidRPr="00225321">
        <w:rPr>
          <w:sz w:val="22"/>
          <w:szCs w:val="22"/>
          <w:vertAlign w:val="superscript"/>
          <w:lang w:eastAsia="en-US"/>
        </w:rPr>
        <w:t>1</w:t>
      </w:r>
      <w:proofErr w:type="gramEnd"/>
      <w:r w:rsidRPr="00225321">
        <w:rPr>
          <w:sz w:val="22"/>
          <w:szCs w:val="22"/>
          <w:lang w:eastAsia="en-US"/>
        </w:rPr>
        <w:t xml:space="preserve"> experiments allow for the determination of the self-diffusion coefficient </w:t>
      </w:r>
      <m:oMath>
        <m:sSub>
          <m:sSubPr>
            <m:ctrlPr>
              <w:rPr>
                <w:rFonts w:ascii="Cambria Math" w:hAnsi="Cambria Math"/>
                <w:i/>
                <w:sz w:val="22"/>
                <w:szCs w:val="22"/>
                <w:lang w:eastAsia="en-US"/>
              </w:rPr>
            </m:ctrlPr>
          </m:sSubPr>
          <m:e>
            <m:r>
              <w:rPr>
                <w:rFonts w:ascii="Cambria Math" w:hAnsi="Cambria Math"/>
                <w:sz w:val="22"/>
                <w:szCs w:val="22"/>
                <w:lang w:eastAsia="en-US"/>
              </w:rPr>
              <m:t>D</m:t>
            </m:r>
          </m:e>
          <m:sub>
            <m:r>
              <w:rPr>
                <w:rFonts w:ascii="Cambria Math" w:hAnsi="Cambria Math"/>
                <w:sz w:val="22"/>
                <w:szCs w:val="22"/>
                <w:lang w:eastAsia="en-US"/>
              </w:rPr>
              <m:t>t</m:t>
            </m:r>
          </m:sub>
        </m:sSub>
      </m:oMath>
      <w:r w:rsidRPr="00225321">
        <w:rPr>
          <w:sz w:val="22"/>
          <w:szCs w:val="22"/>
          <w:lang w:eastAsia="en-US"/>
        </w:rPr>
        <w:t xml:space="preserve">. It is intuitive that </w:t>
      </w:r>
      <m:oMath>
        <m:sSub>
          <m:sSubPr>
            <m:ctrlPr>
              <w:rPr>
                <w:rFonts w:ascii="Cambria Math" w:hAnsi="Cambria Math"/>
                <w:i/>
                <w:sz w:val="22"/>
                <w:szCs w:val="22"/>
                <w:lang w:eastAsia="en-US"/>
              </w:rPr>
            </m:ctrlPr>
          </m:sSubPr>
          <m:e>
            <m:r>
              <w:rPr>
                <w:rFonts w:ascii="Cambria Math" w:hAnsi="Cambria Math"/>
                <w:sz w:val="22"/>
                <w:szCs w:val="22"/>
                <w:lang w:eastAsia="en-US"/>
              </w:rPr>
              <m:t>D</m:t>
            </m:r>
          </m:e>
          <m:sub>
            <m:r>
              <w:rPr>
                <w:rFonts w:ascii="Cambria Math" w:hAnsi="Cambria Math"/>
                <w:sz w:val="22"/>
                <w:szCs w:val="22"/>
                <w:lang w:eastAsia="en-US"/>
              </w:rPr>
              <m:t>t</m:t>
            </m:r>
          </m:sub>
        </m:sSub>
      </m:oMath>
      <w:r w:rsidRPr="00225321">
        <w:rPr>
          <w:rFonts w:eastAsiaTheme="minorEastAsia"/>
          <w:sz w:val="22"/>
          <w:szCs w:val="22"/>
          <w:lang w:eastAsia="en-US"/>
        </w:rPr>
        <w:t xml:space="preserve"> </w:t>
      </w:r>
      <w:r w:rsidRPr="00225321">
        <w:rPr>
          <w:sz w:val="22"/>
          <w:szCs w:val="22"/>
          <w:lang w:eastAsia="en-US"/>
        </w:rPr>
        <w:t>is related to the size of the diffusing species, and provided that the size of the molecules under consideration is substantially greater than the size of the solvent molecules then the Stokes-Einstein equation may be reasonably be applied to gain information on the hydrodynamic radius (</w:t>
      </w:r>
      <m:oMath>
        <m:sSub>
          <m:sSubPr>
            <m:ctrlPr>
              <w:rPr>
                <w:rFonts w:ascii="Cambria Math" w:hAnsi="Cambria Math"/>
                <w:i/>
                <w:sz w:val="22"/>
                <w:szCs w:val="22"/>
                <w:lang w:eastAsia="en-US"/>
              </w:rPr>
            </m:ctrlPr>
          </m:sSubPr>
          <m:e>
            <m:r>
              <w:rPr>
                <w:rFonts w:ascii="Cambria Math" w:hAnsi="Cambria Math"/>
                <w:sz w:val="22"/>
                <w:szCs w:val="22"/>
                <w:lang w:eastAsia="en-US"/>
              </w:rPr>
              <m:t>r</m:t>
            </m:r>
          </m:e>
          <m:sub>
            <m:r>
              <w:rPr>
                <w:rFonts w:ascii="Cambria Math" w:hAnsi="Cambria Math"/>
                <w:sz w:val="22"/>
                <w:szCs w:val="22"/>
                <w:lang w:eastAsia="en-US"/>
              </w:rPr>
              <m:t>H</m:t>
            </m:r>
          </m:sub>
        </m:sSub>
      </m:oMath>
      <w:r w:rsidRPr="00225321">
        <w:rPr>
          <w:sz w:val="22"/>
          <w:szCs w:val="22"/>
          <w:lang w:eastAsia="en-US"/>
        </w:rPr>
        <w:t>).</w:t>
      </w:r>
    </w:p>
    <w:p w:rsidR="00225321" w:rsidRPr="00225321" w:rsidRDefault="00225321" w:rsidP="00225321">
      <w:pPr>
        <w:spacing w:after="200" w:line="360" w:lineRule="auto"/>
        <w:jc w:val="both"/>
        <w:rPr>
          <w:rFonts w:eastAsiaTheme="minorEastAsia"/>
          <w:sz w:val="22"/>
          <w:szCs w:val="22"/>
          <w:lang w:eastAsia="en-US"/>
        </w:rPr>
      </w:pPr>
      <m:oMathPara>
        <m:oMath>
          <m:r>
            <w:rPr>
              <w:rFonts w:ascii="Cambria Math" w:eastAsiaTheme="minorEastAsia" w:hAnsi="Cambria Math"/>
              <w:sz w:val="22"/>
              <w:szCs w:val="22"/>
              <w:lang w:eastAsia="en-US"/>
            </w:rPr>
            <m:t xml:space="preserve">Dt= </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kT</m:t>
              </m:r>
            </m:num>
            <m:den>
              <m:r>
                <w:rPr>
                  <w:rFonts w:ascii="Cambria Math" w:eastAsiaTheme="minorEastAsia" w:hAnsi="Cambria Math"/>
                  <w:sz w:val="22"/>
                  <w:szCs w:val="22"/>
                  <w:lang w:eastAsia="en-US"/>
                </w:rPr>
                <m:t>6πη</m:t>
              </m:r>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Sub>
            </m:den>
          </m:f>
        </m:oMath>
      </m:oMathPara>
    </w:p>
    <w:p w:rsidR="00225321" w:rsidRPr="00225321" w:rsidRDefault="00225321" w:rsidP="00225321">
      <w:pPr>
        <w:spacing w:after="200" w:line="360" w:lineRule="auto"/>
        <w:jc w:val="both"/>
        <w:rPr>
          <w:rFonts w:eastAsiaTheme="minorEastAsia"/>
          <w:sz w:val="22"/>
          <w:szCs w:val="22"/>
          <w:lang w:eastAsia="en-US"/>
        </w:rPr>
      </w:pPr>
      <w:proofErr w:type="gramStart"/>
      <w:r w:rsidRPr="00225321">
        <w:rPr>
          <w:rFonts w:eastAsiaTheme="minorEastAsia"/>
          <w:sz w:val="22"/>
          <w:szCs w:val="22"/>
          <w:lang w:eastAsia="en-US"/>
        </w:rPr>
        <w:t>where</w:t>
      </w:r>
      <w:proofErr w:type="gramEnd"/>
      <w:r w:rsidRPr="00225321">
        <w:rPr>
          <w:rFonts w:eastAsiaTheme="minorEastAsia"/>
          <w:sz w:val="22"/>
          <w:szCs w:val="22"/>
          <w:lang w:eastAsia="en-US"/>
        </w:rPr>
        <w:t xml:space="preserve"> </w:t>
      </w:r>
      <w:r w:rsidRPr="00225321">
        <w:rPr>
          <w:rFonts w:eastAsiaTheme="minorEastAsia"/>
          <w:i/>
          <w:sz w:val="22"/>
          <w:szCs w:val="22"/>
          <w:lang w:eastAsia="en-US"/>
        </w:rPr>
        <w:t>k</w:t>
      </w:r>
      <w:r w:rsidRPr="00225321">
        <w:rPr>
          <w:rFonts w:eastAsiaTheme="minorEastAsia"/>
          <w:sz w:val="22"/>
          <w:szCs w:val="22"/>
          <w:lang w:eastAsia="en-US"/>
        </w:rPr>
        <w:t xml:space="preserve"> is the Boltzmann constant, </w:t>
      </w:r>
      <w:r w:rsidRPr="00225321">
        <w:rPr>
          <w:rFonts w:eastAsiaTheme="minorEastAsia"/>
          <w:i/>
          <w:sz w:val="22"/>
          <w:szCs w:val="22"/>
          <w:lang w:eastAsia="en-US"/>
        </w:rPr>
        <w:t>T</w:t>
      </w:r>
      <w:r w:rsidRPr="00225321">
        <w:rPr>
          <w:rFonts w:eastAsiaTheme="minorEastAsia"/>
          <w:sz w:val="22"/>
          <w:szCs w:val="22"/>
          <w:lang w:eastAsia="en-US"/>
        </w:rPr>
        <w:t xml:space="preserve"> is the temperature, and </w:t>
      </w:r>
      <w:r w:rsidRPr="00225321">
        <w:rPr>
          <w:rFonts w:eastAsiaTheme="minorEastAsia"/>
          <w:i/>
          <w:sz w:val="22"/>
          <w:szCs w:val="22"/>
          <w:lang w:eastAsia="en-US"/>
        </w:rPr>
        <w:t>ƞ</w:t>
      </w:r>
      <w:r w:rsidRPr="00225321">
        <w:rPr>
          <w:rFonts w:eastAsiaTheme="minorEastAsia"/>
          <w:sz w:val="22"/>
          <w:szCs w:val="22"/>
          <w:lang w:eastAsia="en-US"/>
        </w:rPr>
        <w:t xml:space="preserve"> is the solution viscosity.</w:t>
      </w:r>
      <w:r w:rsidRPr="00225321">
        <w:rPr>
          <w:rFonts w:eastAsiaTheme="minorEastAsia"/>
          <w:sz w:val="22"/>
          <w:szCs w:val="22"/>
          <w:vertAlign w:val="superscript"/>
          <w:lang w:eastAsia="en-US"/>
        </w:rPr>
        <w:t>2</w:t>
      </w:r>
      <w:r w:rsidRPr="00225321">
        <w:rPr>
          <w:rFonts w:eastAsiaTheme="minorEastAsia"/>
          <w:sz w:val="22"/>
          <w:szCs w:val="22"/>
          <w:lang w:eastAsia="en-US"/>
        </w:rPr>
        <w:t xml:space="preserve"> However when the molecules of interest are considerably closer in size to the solvent molecules then a modified form of the Stokes-Einstein equation must be used:</w:t>
      </w:r>
    </w:p>
    <w:p w:rsidR="00225321" w:rsidRPr="00225321" w:rsidRDefault="00225321" w:rsidP="00225321">
      <w:pPr>
        <w:spacing w:after="200" w:line="360" w:lineRule="auto"/>
        <w:jc w:val="both"/>
        <w:rPr>
          <w:rFonts w:eastAsiaTheme="minorEastAsia"/>
          <w:sz w:val="22"/>
          <w:szCs w:val="22"/>
          <w:lang w:eastAsia="en-US"/>
        </w:rPr>
      </w:pPr>
      <m:oMathPara>
        <m:oMath>
          <m:r>
            <w:rPr>
              <w:rFonts w:ascii="Cambria Math" w:eastAsiaTheme="minorEastAsia" w:hAnsi="Cambria Math"/>
              <w:sz w:val="22"/>
              <w:szCs w:val="22"/>
              <w:lang w:eastAsia="en-US"/>
            </w:rPr>
            <m:t xml:space="preserve">Dt= </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kT</m:t>
              </m:r>
            </m:num>
            <m:den>
              <m:r>
                <w:rPr>
                  <w:rFonts w:ascii="Cambria Math" w:eastAsiaTheme="minorEastAsia" w:hAnsi="Cambria Math"/>
                  <w:sz w:val="22"/>
                  <w:szCs w:val="22"/>
                  <w:lang w:eastAsia="en-US"/>
                </w:rPr>
                <m:t>cπη</m:t>
              </m:r>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Sub>
            </m:den>
          </m:f>
        </m:oMath>
      </m:oMathPara>
    </w:p>
    <w:p w:rsidR="00225321" w:rsidRPr="00225321" w:rsidRDefault="00225321" w:rsidP="00225321">
      <w:pPr>
        <w:spacing w:after="200" w:line="360" w:lineRule="auto"/>
        <w:jc w:val="both"/>
        <w:rPr>
          <w:rFonts w:eastAsiaTheme="minorEastAsia"/>
          <w:sz w:val="22"/>
          <w:szCs w:val="22"/>
          <w:lang w:eastAsia="en-US"/>
        </w:rPr>
      </w:pPr>
      <w:r w:rsidRPr="00225321">
        <w:rPr>
          <w:rFonts w:eastAsiaTheme="minorEastAsia"/>
          <w:sz w:val="22"/>
          <w:szCs w:val="22"/>
          <w:lang w:eastAsia="en-US"/>
        </w:rPr>
        <w:t xml:space="preserve">In this case </w:t>
      </w:r>
      <w:r w:rsidRPr="00225321">
        <w:rPr>
          <w:rFonts w:eastAsiaTheme="minorEastAsia"/>
          <w:i/>
          <w:sz w:val="22"/>
          <w:szCs w:val="22"/>
          <w:lang w:eastAsia="en-US"/>
        </w:rPr>
        <w:t>c</w:t>
      </w:r>
      <w:r w:rsidRPr="00225321">
        <w:rPr>
          <w:rFonts w:eastAsiaTheme="minorEastAsia"/>
          <w:sz w:val="22"/>
          <w:szCs w:val="22"/>
          <w:lang w:eastAsia="en-US"/>
        </w:rPr>
        <w:t xml:space="preserve"> is a numerical factor that can be expressed as a function of </w:t>
      </w:r>
      <m:oMath>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Sub>
      </m:oMath>
      <w:r w:rsidRPr="00225321">
        <w:rPr>
          <w:rFonts w:eastAsiaTheme="minorEastAsia"/>
          <w:sz w:val="22"/>
          <w:szCs w:val="22"/>
          <w:lang w:eastAsia="en-US"/>
        </w:rPr>
        <w:t xml:space="preserve"> and the van der Waals radius of the solvent.</w:t>
      </w:r>
      <w:r w:rsidRPr="00225321">
        <w:rPr>
          <w:rFonts w:eastAsiaTheme="minorEastAsia"/>
          <w:sz w:val="22"/>
          <w:szCs w:val="22"/>
          <w:vertAlign w:val="superscript"/>
          <w:lang w:eastAsia="en-US"/>
        </w:rPr>
        <w:t>3</w:t>
      </w:r>
    </w:p>
    <w:p w:rsidR="00225321" w:rsidRPr="00225321" w:rsidRDefault="00225321" w:rsidP="00225321">
      <w:pPr>
        <w:spacing w:after="200" w:line="360" w:lineRule="auto"/>
        <w:jc w:val="both"/>
        <w:rPr>
          <w:rFonts w:eastAsiaTheme="minorEastAsia"/>
          <w:sz w:val="22"/>
          <w:szCs w:val="22"/>
          <w:lang w:eastAsia="en-US"/>
        </w:rPr>
      </w:pPr>
      <m:oMathPara>
        <m:oMath>
          <m:r>
            <w:rPr>
              <w:rFonts w:ascii="Cambria Math" w:eastAsiaTheme="minorEastAsia" w:hAnsi="Cambria Math"/>
              <w:sz w:val="22"/>
              <w:szCs w:val="22"/>
              <w:lang w:eastAsia="en-US"/>
            </w:rPr>
            <m:t xml:space="preserve">c= </m:t>
          </m:r>
          <m:f>
            <m:fPr>
              <m:ctrlPr>
                <w:rPr>
                  <w:rFonts w:ascii="Cambria Math" w:eastAsiaTheme="minorEastAsia" w:hAnsi="Cambria Math"/>
                  <w:i/>
                  <w:sz w:val="22"/>
                  <w:szCs w:val="22"/>
                  <w:lang w:eastAsia="en-US"/>
                </w:rPr>
              </m:ctrlPr>
            </m:fPr>
            <m:num>
              <m:r>
                <w:rPr>
                  <w:rFonts w:ascii="Cambria Math" w:eastAsiaTheme="minorEastAsia" w:hAnsi="Cambria Math"/>
                  <w:sz w:val="22"/>
                  <w:szCs w:val="22"/>
                  <w:lang w:eastAsia="en-US"/>
                </w:rPr>
                <m:t>6</m:t>
              </m:r>
            </m:num>
            <m:den>
              <m:r>
                <w:rPr>
                  <w:rFonts w:ascii="Cambria Math" w:eastAsiaTheme="minorEastAsia" w:hAnsi="Cambria Math"/>
                  <w:sz w:val="22"/>
                  <w:szCs w:val="22"/>
                  <w:lang w:eastAsia="en-US"/>
                </w:rPr>
                <m:t>[1+0.695</m:t>
              </m:r>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solv</m:t>
                          </m:r>
                        </m:sub>
                      </m:sSub>
                    </m:num>
                    <m:den>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Sub>
                    </m:den>
                  </m:f>
                  <m:r>
                    <w:rPr>
                      <w:rFonts w:ascii="Cambria Math" w:eastAsiaTheme="minorEastAsia" w:hAnsi="Cambria Math"/>
                      <w:sz w:val="22"/>
                      <w:szCs w:val="22"/>
                      <w:lang w:eastAsia="en-US"/>
                    </w:rPr>
                    <m:t>)</m:t>
                  </m:r>
                </m:e>
                <m:sup>
                  <m:r>
                    <w:rPr>
                      <w:rFonts w:ascii="Cambria Math" w:eastAsiaTheme="minorEastAsia" w:hAnsi="Cambria Math"/>
                      <w:sz w:val="22"/>
                      <w:szCs w:val="22"/>
                      <w:lang w:eastAsia="en-US"/>
                    </w:rPr>
                    <m:t>2.234</m:t>
                  </m:r>
                </m:sup>
              </m:sSup>
            </m:den>
          </m:f>
        </m:oMath>
      </m:oMathPara>
    </w:p>
    <w:p w:rsidR="00225321" w:rsidRPr="00225321" w:rsidRDefault="00225321" w:rsidP="00225321">
      <w:pPr>
        <w:spacing w:after="200" w:line="360" w:lineRule="auto"/>
        <w:jc w:val="both"/>
        <w:rPr>
          <w:rFonts w:eastAsiaTheme="minorEastAsia"/>
          <w:sz w:val="22"/>
          <w:szCs w:val="22"/>
          <w:lang w:eastAsia="en-US"/>
        </w:rPr>
      </w:pPr>
      <w:r w:rsidRPr="00225321">
        <w:rPr>
          <w:rFonts w:eastAsiaTheme="minorEastAsia"/>
          <w:sz w:val="22"/>
          <w:szCs w:val="22"/>
          <w:lang w:eastAsia="en-US"/>
        </w:rPr>
        <w:t xml:space="preserve">It can also be shown that </w:t>
      </w:r>
    </w:p>
    <w:p w:rsidR="00225321" w:rsidRPr="00225321" w:rsidRDefault="00225321" w:rsidP="00225321">
      <w:pPr>
        <w:spacing w:after="200" w:line="360" w:lineRule="auto"/>
        <w:jc w:val="both"/>
        <w:rPr>
          <w:rFonts w:eastAsiaTheme="minorEastAsia"/>
          <w:sz w:val="22"/>
          <w:szCs w:val="22"/>
          <w:lang w:eastAsia="en-US"/>
        </w:rPr>
      </w:pPr>
      <m:oMathPara>
        <m:oMath>
          <m:f>
            <m:fPr>
              <m:ctrlPr>
                <w:rPr>
                  <w:rFonts w:ascii="Cambria Math" w:eastAsiaTheme="minorEastAsia" w:hAnsi="Cambria Math"/>
                  <w:i/>
                  <w:sz w:val="22"/>
                  <w:szCs w:val="22"/>
                  <w:lang w:eastAsia="en-US"/>
                </w:rPr>
              </m:ctrlPr>
            </m:fPr>
            <m:num>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D</m:t>
                  </m:r>
                </m:e>
                <m:sub>
                  <m:r>
                    <w:rPr>
                      <w:rFonts w:ascii="Cambria Math" w:eastAsiaTheme="minorEastAsia" w:hAnsi="Cambria Math"/>
                      <w:sz w:val="22"/>
                      <w:szCs w:val="22"/>
                      <w:lang w:eastAsia="en-US"/>
                    </w:rPr>
                    <m:t>t</m:t>
                  </m:r>
                </m:sub>
                <m:sup>
                  <m:r>
                    <w:rPr>
                      <w:rFonts w:ascii="Cambria Math" w:eastAsiaTheme="minorEastAsia" w:hAnsi="Cambria Math"/>
                      <w:sz w:val="22"/>
                      <w:szCs w:val="22"/>
                      <w:lang w:eastAsia="en-US"/>
                    </w:rPr>
                    <m:t>sa</m:t>
                  </m:r>
                </m:sup>
              </m:sSubSup>
            </m:num>
            <m:den>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D</m:t>
                  </m:r>
                </m:e>
                <m:sub>
                  <m:r>
                    <w:rPr>
                      <w:rFonts w:ascii="Cambria Math" w:eastAsiaTheme="minorEastAsia" w:hAnsi="Cambria Math"/>
                      <w:sz w:val="22"/>
                      <w:szCs w:val="22"/>
                      <w:lang w:eastAsia="en-US"/>
                    </w:rPr>
                    <m:t>t</m:t>
                  </m:r>
                </m:sub>
                <m:sup>
                  <m:r>
                    <w:rPr>
                      <w:rFonts w:ascii="Cambria Math" w:eastAsiaTheme="minorEastAsia" w:hAnsi="Cambria Math"/>
                      <w:sz w:val="22"/>
                      <w:szCs w:val="22"/>
                      <w:lang w:eastAsia="en-US"/>
                    </w:rPr>
                    <m:t>so</m:t>
                  </m:r>
                </m:sup>
              </m:sSubSup>
            </m:den>
          </m:f>
          <m:r>
            <w:rPr>
              <w:rFonts w:ascii="Cambria Math" w:eastAsiaTheme="minorEastAsia" w:hAnsi="Cambria Math"/>
              <w:sz w:val="22"/>
              <w:szCs w:val="22"/>
              <w:lang w:eastAsia="en-US"/>
            </w:rPr>
            <m:t>=</m:t>
          </m:r>
          <m:f>
            <m:fPr>
              <m:ctrlPr>
                <w:rPr>
                  <w:rFonts w:ascii="Cambria Math" w:eastAsiaTheme="minorEastAsia" w:hAnsi="Cambria Math"/>
                  <w:i/>
                  <w:sz w:val="22"/>
                  <w:szCs w:val="22"/>
                  <w:lang w:eastAsia="en-US"/>
                </w:rPr>
              </m:ctrlPr>
            </m:fPr>
            <m:num>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c</m:t>
                  </m:r>
                </m:e>
                <m:sup>
                  <m:r>
                    <w:rPr>
                      <w:rFonts w:ascii="Cambria Math" w:eastAsiaTheme="minorEastAsia" w:hAnsi="Cambria Math"/>
                      <w:sz w:val="22"/>
                      <w:szCs w:val="22"/>
                      <w:lang w:eastAsia="en-US"/>
                    </w:rPr>
                    <m:t>so</m:t>
                  </m:r>
                </m:sup>
              </m:sSup>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up>
                  <m:r>
                    <w:rPr>
                      <w:rFonts w:ascii="Cambria Math" w:eastAsiaTheme="minorEastAsia" w:hAnsi="Cambria Math"/>
                      <w:sz w:val="22"/>
                      <w:szCs w:val="22"/>
                      <w:lang w:eastAsia="en-US"/>
                    </w:rPr>
                    <m:t>so</m:t>
                  </m:r>
                </m:sup>
              </m:sSubSup>
            </m:num>
            <m:den>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c</m:t>
                  </m:r>
                </m:e>
                <m:sup>
                  <m:r>
                    <w:rPr>
                      <w:rFonts w:ascii="Cambria Math" w:eastAsiaTheme="minorEastAsia" w:hAnsi="Cambria Math"/>
                      <w:sz w:val="22"/>
                      <w:szCs w:val="22"/>
                      <w:lang w:eastAsia="en-US"/>
                    </w:rPr>
                    <m:t>sa</m:t>
                  </m:r>
                </m:sup>
              </m:sSup>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up>
                  <m:r>
                    <w:rPr>
                      <w:rFonts w:ascii="Cambria Math" w:eastAsiaTheme="minorEastAsia" w:hAnsi="Cambria Math"/>
                      <w:sz w:val="22"/>
                      <w:szCs w:val="22"/>
                      <w:lang w:eastAsia="en-US"/>
                    </w:rPr>
                    <m:t>sa</m:t>
                  </m:r>
                </m:sup>
              </m:sSubSup>
            </m:den>
          </m:f>
        </m:oMath>
      </m:oMathPara>
    </w:p>
    <w:p w:rsidR="00225321" w:rsidRPr="00225321" w:rsidRDefault="00225321" w:rsidP="00225321">
      <w:pPr>
        <w:spacing w:after="200" w:line="360" w:lineRule="auto"/>
        <w:jc w:val="both"/>
        <w:rPr>
          <w:rFonts w:eastAsiaTheme="minorEastAsia"/>
          <w:sz w:val="22"/>
          <w:szCs w:val="22"/>
          <w:lang w:eastAsia="en-US"/>
        </w:rPr>
      </w:pPr>
      <w:r w:rsidRPr="00225321">
        <w:rPr>
          <w:rFonts w:eastAsiaTheme="minorEastAsia"/>
          <w:sz w:val="22"/>
          <w:szCs w:val="22"/>
          <w:lang w:eastAsia="en-US"/>
        </w:rPr>
        <w:t xml:space="preserve">where </w:t>
      </w:r>
      <w:proofErr w:type="spellStart"/>
      <w:r w:rsidRPr="00225321">
        <w:rPr>
          <w:rFonts w:eastAsiaTheme="minorEastAsia"/>
          <w:sz w:val="22"/>
          <w:szCs w:val="22"/>
          <w:lang w:eastAsia="en-US"/>
        </w:rPr>
        <w:t>sa</w:t>
      </w:r>
      <w:proofErr w:type="spellEnd"/>
      <w:r w:rsidRPr="00225321">
        <w:rPr>
          <w:rFonts w:eastAsiaTheme="minorEastAsia"/>
          <w:sz w:val="22"/>
          <w:szCs w:val="22"/>
          <w:lang w:eastAsia="en-US"/>
        </w:rPr>
        <w:t xml:space="preserve"> denotes sample and so solvent.</w:t>
      </w:r>
      <w:r w:rsidRPr="00225321">
        <w:rPr>
          <w:rFonts w:eastAsiaTheme="minorEastAsia"/>
          <w:sz w:val="22"/>
          <w:szCs w:val="22"/>
          <w:vertAlign w:val="superscript"/>
          <w:lang w:eastAsia="en-US"/>
        </w:rPr>
        <w:t>4</w:t>
      </w:r>
      <w:r w:rsidRPr="00225321">
        <w:rPr>
          <w:rFonts w:eastAsiaTheme="minorEastAsia"/>
          <w:sz w:val="22"/>
          <w:szCs w:val="22"/>
          <w:lang w:eastAsia="en-US"/>
        </w:rPr>
        <w:t xml:space="preserve"> As </w:t>
      </w:r>
      <m:oMath>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D</m:t>
            </m:r>
          </m:e>
          <m:sub>
            <m:r>
              <w:rPr>
                <w:rFonts w:ascii="Cambria Math" w:eastAsiaTheme="minorEastAsia" w:hAnsi="Cambria Math"/>
                <w:sz w:val="22"/>
                <w:szCs w:val="22"/>
                <w:lang w:eastAsia="en-US"/>
              </w:rPr>
              <m:t>t</m:t>
            </m:r>
          </m:sub>
          <m:sup>
            <m:r>
              <w:rPr>
                <w:rFonts w:ascii="Cambria Math" w:eastAsiaTheme="minorEastAsia" w:hAnsi="Cambria Math"/>
                <w:sz w:val="22"/>
                <w:szCs w:val="22"/>
                <w:lang w:eastAsia="en-US"/>
              </w:rPr>
              <m:t>sa</m:t>
            </m:r>
          </m:sup>
        </m:sSubSup>
      </m:oMath>
      <w:r w:rsidRPr="00225321">
        <w:rPr>
          <w:rFonts w:eastAsiaTheme="minorEastAsia"/>
          <w:sz w:val="22"/>
          <w:szCs w:val="22"/>
          <w:lang w:eastAsia="en-US"/>
        </w:rPr>
        <w:t xml:space="preserve"> and </w:t>
      </w:r>
      <m:oMath>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D</m:t>
            </m:r>
          </m:e>
          <m:sub>
            <m:r>
              <w:rPr>
                <w:rFonts w:ascii="Cambria Math" w:eastAsiaTheme="minorEastAsia" w:hAnsi="Cambria Math"/>
                <w:sz w:val="22"/>
                <w:szCs w:val="22"/>
                <w:lang w:eastAsia="en-US"/>
              </w:rPr>
              <m:t>t</m:t>
            </m:r>
          </m:sub>
          <m:sup>
            <m:r>
              <w:rPr>
                <w:rFonts w:ascii="Cambria Math" w:eastAsiaTheme="minorEastAsia" w:hAnsi="Cambria Math"/>
                <w:sz w:val="22"/>
                <w:szCs w:val="22"/>
                <w:lang w:eastAsia="en-US"/>
              </w:rPr>
              <m:t>so</m:t>
            </m:r>
          </m:sup>
        </m:sSubSup>
      </m:oMath>
      <w:r w:rsidRPr="00225321">
        <w:rPr>
          <w:rFonts w:eastAsiaTheme="minorEastAsia"/>
          <w:sz w:val="22"/>
          <w:szCs w:val="22"/>
          <w:lang w:eastAsia="en-US"/>
        </w:rPr>
        <w:t xml:space="preserve"> can be experimentally determined and </w:t>
      </w:r>
      <m:oMath>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c</m:t>
            </m:r>
          </m:e>
          <m:sup>
            <m:r>
              <w:rPr>
                <w:rFonts w:ascii="Cambria Math" w:eastAsiaTheme="minorEastAsia" w:hAnsi="Cambria Math"/>
                <w:sz w:val="22"/>
                <w:szCs w:val="22"/>
                <w:lang w:eastAsia="en-US"/>
              </w:rPr>
              <m:t>so</m:t>
            </m:r>
          </m:sup>
        </m:sSup>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up>
            <m:r>
              <w:rPr>
                <w:rFonts w:ascii="Cambria Math" w:eastAsiaTheme="minorEastAsia" w:hAnsi="Cambria Math"/>
                <w:sz w:val="22"/>
                <w:szCs w:val="22"/>
                <w:lang w:eastAsia="en-US"/>
              </w:rPr>
              <m:t>so</m:t>
            </m:r>
          </m:sup>
        </m:sSubSup>
      </m:oMath>
      <w:r w:rsidRPr="00225321">
        <w:rPr>
          <w:rFonts w:eastAsiaTheme="minorEastAsia"/>
          <w:sz w:val="22"/>
          <w:szCs w:val="22"/>
          <w:lang w:eastAsia="en-US"/>
        </w:rPr>
        <w:t xml:space="preserve"> can be calculated from known values, an estimate of </w:t>
      </w:r>
      <m:oMath>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c</m:t>
            </m:r>
          </m:e>
          <m:sup>
            <m:r>
              <w:rPr>
                <w:rFonts w:ascii="Cambria Math" w:eastAsiaTheme="minorEastAsia" w:hAnsi="Cambria Math"/>
                <w:sz w:val="22"/>
                <w:szCs w:val="22"/>
                <w:lang w:eastAsia="en-US"/>
              </w:rPr>
              <m:t>sa</m:t>
            </m:r>
          </m:sup>
        </m:sSup>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up>
            <m:r>
              <w:rPr>
                <w:rFonts w:ascii="Cambria Math" w:eastAsiaTheme="minorEastAsia" w:hAnsi="Cambria Math"/>
                <w:sz w:val="22"/>
                <w:szCs w:val="22"/>
                <w:lang w:eastAsia="en-US"/>
              </w:rPr>
              <m:t>sa</m:t>
            </m:r>
          </m:sup>
        </m:sSubSup>
      </m:oMath>
      <w:r w:rsidRPr="00225321">
        <w:rPr>
          <w:rFonts w:eastAsiaTheme="minorEastAsia"/>
          <w:sz w:val="22"/>
          <w:szCs w:val="22"/>
          <w:lang w:eastAsia="en-US"/>
        </w:rPr>
        <w:t xml:space="preserve"> can be achieved; using a plot of </w:t>
      </w:r>
      <m:oMath>
        <m:sSup>
          <m:sSupPr>
            <m:ctrlPr>
              <w:rPr>
                <w:rFonts w:ascii="Cambria Math" w:eastAsiaTheme="minorEastAsia" w:hAnsi="Cambria Math"/>
                <w:i/>
                <w:sz w:val="22"/>
                <w:szCs w:val="22"/>
                <w:lang w:eastAsia="en-US"/>
              </w:rPr>
            </m:ctrlPr>
          </m:sSupPr>
          <m:e>
            <m:r>
              <w:rPr>
                <w:rFonts w:ascii="Cambria Math" w:eastAsiaTheme="minorEastAsia" w:hAnsi="Cambria Math"/>
                <w:sz w:val="22"/>
                <w:szCs w:val="22"/>
                <w:lang w:eastAsia="en-US"/>
              </w:rPr>
              <m:t>c</m:t>
            </m:r>
          </m:e>
          <m:sup>
            <m:r>
              <w:rPr>
                <w:rFonts w:ascii="Cambria Math" w:eastAsiaTheme="minorEastAsia" w:hAnsi="Cambria Math"/>
                <w:sz w:val="22"/>
                <w:szCs w:val="22"/>
                <w:lang w:eastAsia="en-US"/>
              </w:rPr>
              <m:t>sa</m:t>
            </m:r>
          </m:sup>
        </m:sSup>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up>
            <m:r>
              <w:rPr>
                <w:rFonts w:ascii="Cambria Math" w:eastAsiaTheme="minorEastAsia" w:hAnsi="Cambria Math"/>
                <w:sz w:val="22"/>
                <w:szCs w:val="22"/>
                <w:lang w:eastAsia="en-US"/>
              </w:rPr>
              <m:t>sa</m:t>
            </m:r>
          </m:sup>
        </m:sSubSup>
      </m:oMath>
      <w:r w:rsidRPr="00225321">
        <w:rPr>
          <w:rFonts w:eastAsiaTheme="minorEastAsia"/>
          <w:sz w:val="22"/>
          <w:szCs w:val="22"/>
          <w:lang w:eastAsia="en-US"/>
        </w:rPr>
        <w:t xml:space="preserve"> versus </w:t>
      </w:r>
      <m:oMath>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up>
            <m:r>
              <w:rPr>
                <w:rFonts w:ascii="Cambria Math" w:eastAsiaTheme="minorEastAsia" w:hAnsi="Cambria Math"/>
                <w:sz w:val="22"/>
                <w:szCs w:val="22"/>
                <w:lang w:eastAsia="en-US"/>
              </w:rPr>
              <m:t>sa</m:t>
            </m:r>
          </m:sup>
        </m:sSubSup>
      </m:oMath>
      <w:r w:rsidRPr="00225321">
        <w:rPr>
          <w:rFonts w:eastAsiaTheme="minorEastAsia"/>
          <w:sz w:val="22"/>
          <w:szCs w:val="22"/>
          <w:lang w:eastAsia="en-US"/>
        </w:rPr>
        <w:t xml:space="preserve">, </w:t>
      </w:r>
      <m:oMath>
        <m:sSubSup>
          <m:sSubSupPr>
            <m:ctrlPr>
              <w:rPr>
                <w:rFonts w:ascii="Cambria Math" w:eastAsiaTheme="minorEastAsia" w:hAnsi="Cambria Math"/>
                <w:i/>
                <w:sz w:val="22"/>
                <w:szCs w:val="22"/>
                <w:lang w:eastAsia="en-US"/>
              </w:rPr>
            </m:ctrlPr>
          </m:sSubSup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up>
            <m:r>
              <w:rPr>
                <w:rFonts w:ascii="Cambria Math" w:eastAsiaTheme="minorEastAsia" w:hAnsi="Cambria Math"/>
                <w:sz w:val="22"/>
                <w:szCs w:val="22"/>
                <w:lang w:eastAsia="en-US"/>
              </w:rPr>
              <m:t>sa</m:t>
            </m:r>
          </m:sup>
        </m:sSubSup>
      </m:oMath>
      <w:r w:rsidRPr="00225321">
        <w:rPr>
          <w:rFonts w:eastAsiaTheme="minorEastAsia"/>
          <w:sz w:val="22"/>
          <w:szCs w:val="22"/>
          <w:lang w:eastAsia="en-US"/>
        </w:rPr>
        <w:t xml:space="preserve"> may b</w:t>
      </w:r>
      <w:proofErr w:type="spellStart"/>
      <w:r w:rsidRPr="00225321">
        <w:rPr>
          <w:rFonts w:eastAsiaTheme="minorEastAsia"/>
          <w:sz w:val="22"/>
          <w:szCs w:val="22"/>
          <w:lang w:eastAsia="en-US"/>
        </w:rPr>
        <w:t>e</w:t>
      </w:r>
      <w:proofErr w:type="spellEnd"/>
      <w:r w:rsidRPr="00225321">
        <w:rPr>
          <w:rFonts w:eastAsiaTheme="minorEastAsia"/>
          <w:sz w:val="22"/>
          <w:szCs w:val="22"/>
          <w:lang w:eastAsia="en-US"/>
        </w:rPr>
        <w:t xml:space="preserve"> found and thus </w:t>
      </w:r>
      <m:oMath>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V</m:t>
            </m:r>
          </m:e>
          <m:sub>
            <m:r>
              <w:rPr>
                <w:rFonts w:ascii="Cambria Math" w:eastAsiaTheme="minorEastAsia" w:hAnsi="Cambria Math"/>
                <w:sz w:val="22"/>
                <w:szCs w:val="22"/>
                <w:lang w:eastAsia="en-US"/>
              </w:rPr>
              <m:t>H</m:t>
            </m:r>
          </m:sub>
        </m:sSub>
      </m:oMath>
      <w:r w:rsidRPr="00225321">
        <w:rPr>
          <w:rFonts w:eastAsiaTheme="minorEastAsia"/>
          <w:sz w:val="22"/>
          <w:szCs w:val="22"/>
          <w:lang w:eastAsia="en-US"/>
        </w:rPr>
        <w:t>. The advantage of this method is that data can be obtained without the need for viscosity measurements using the solvent as an internal standard, combined with the known hydrodynamic radii of the solvents.</w:t>
      </w:r>
    </w:p>
    <w:p w:rsidR="00225321" w:rsidRPr="00225321" w:rsidRDefault="00225321" w:rsidP="00225321">
      <w:pPr>
        <w:spacing w:after="200" w:line="360" w:lineRule="auto"/>
        <w:jc w:val="both"/>
        <w:rPr>
          <w:rFonts w:eastAsiaTheme="minorEastAsia"/>
          <w:b/>
          <w:sz w:val="22"/>
          <w:szCs w:val="22"/>
          <w:lang w:eastAsia="en-US"/>
        </w:rPr>
      </w:pPr>
      <w:r w:rsidRPr="00225321">
        <w:rPr>
          <w:rFonts w:eastAsiaTheme="minorEastAsia"/>
          <w:b/>
          <w:sz w:val="22"/>
          <w:szCs w:val="22"/>
          <w:lang w:eastAsia="en-US"/>
        </w:rPr>
        <w:t>Experimental details</w:t>
      </w:r>
    </w:p>
    <w:p w:rsidR="00225321" w:rsidRPr="00225321" w:rsidRDefault="00225321" w:rsidP="00225321">
      <w:pPr>
        <w:spacing w:after="200" w:line="360" w:lineRule="auto"/>
        <w:jc w:val="both"/>
        <w:rPr>
          <w:rFonts w:eastAsiaTheme="minorEastAsia"/>
          <w:sz w:val="22"/>
          <w:szCs w:val="22"/>
          <w:lang w:eastAsia="en-US"/>
        </w:rPr>
      </w:pPr>
      <w:r w:rsidRPr="00225321">
        <w:rPr>
          <w:rFonts w:eastAsiaTheme="minorEastAsia"/>
          <w:sz w:val="22"/>
          <w:szCs w:val="22"/>
          <w:lang w:eastAsia="en-US"/>
        </w:rPr>
        <w:t xml:space="preserve">Data were acquired using a Bruker </w:t>
      </w:r>
      <w:proofErr w:type="spellStart"/>
      <w:r w:rsidRPr="00225321">
        <w:rPr>
          <w:rFonts w:eastAsiaTheme="minorEastAsia"/>
          <w:sz w:val="22"/>
          <w:szCs w:val="22"/>
          <w:lang w:eastAsia="en-US"/>
        </w:rPr>
        <w:t>Avance</w:t>
      </w:r>
      <w:proofErr w:type="spellEnd"/>
      <w:r w:rsidRPr="00225321">
        <w:rPr>
          <w:rFonts w:eastAsiaTheme="minorEastAsia"/>
          <w:sz w:val="22"/>
          <w:szCs w:val="22"/>
          <w:lang w:eastAsia="en-US"/>
        </w:rPr>
        <w:t xml:space="preserve"> III NMR spectrometer operating at 500.13 MHz (</w:t>
      </w:r>
      <w:r w:rsidRPr="00225321">
        <w:rPr>
          <w:rFonts w:eastAsiaTheme="minorEastAsia"/>
          <w:sz w:val="22"/>
          <w:szCs w:val="22"/>
          <w:vertAlign w:val="superscript"/>
          <w:lang w:eastAsia="en-US"/>
        </w:rPr>
        <w:t>1</w:t>
      </w:r>
      <w:r w:rsidRPr="00225321">
        <w:rPr>
          <w:rFonts w:eastAsiaTheme="minorEastAsia"/>
          <w:sz w:val="22"/>
          <w:szCs w:val="22"/>
          <w:lang w:eastAsia="en-US"/>
        </w:rPr>
        <w:t>H) at 22 ºC with a BBFO+ probe. The standard Bruker pulse sequence ledgp2s</w:t>
      </w:r>
      <w:r w:rsidRPr="00225321">
        <w:rPr>
          <w:rFonts w:eastAsiaTheme="minorEastAsia"/>
          <w:sz w:val="22"/>
          <w:szCs w:val="22"/>
          <w:vertAlign w:val="superscript"/>
          <w:lang w:eastAsia="en-US"/>
        </w:rPr>
        <w:t>5</w:t>
      </w:r>
      <w:r w:rsidRPr="00225321">
        <w:rPr>
          <w:rFonts w:eastAsiaTheme="minorEastAsia"/>
          <w:sz w:val="22"/>
          <w:szCs w:val="22"/>
          <w:lang w:eastAsia="en-US"/>
        </w:rPr>
        <w:t xml:space="preserve"> was used, with d1 of 5 seconds, 64k data points and 16 scans per gradient level. Typically the gradient pulse was 1700 </w:t>
      </w:r>
      <w:proofErr w:type="spellStart"/>
      <w:r w:rsidRPr="00225321">
        <w:rPr>
          <w:rFonts w:eastAsiaTheme="minorEastAsia"/>
          <w:sz w:val="22"/>
          <w:szCs w:val="22"/>
          <w:lang w:eastAsia="en-US"/>
        </w:rPr>
        <w:t>μs</w:t>
      </w:r>
      <w:proofErr w:type="spellEnd"/>
      <w:r w:rsidRPr="00225321">
        <w:rPr>
          <w:rFonts w:eastAsiaTheme="minorEastAsia"/>
          <w:sz w:val="22"/>
          <w:szCs w:val="22"/>
          <w:lang w:eastAsia="en-US"/>
        </w:rPr>
        <w:t xml:space="preserve">, with a diffusion time of 0.1 s. </w:t>
      </w:r>
      <w:proofErr w:type="gramStart"/>
      <w:r w:rsidRPr="00225321">
        <w:rPr>
          <w:rFonts w:eastAsiaTheme="minorEastAsia"/>
          <w:sz w:val="22"/>
          <w:szCs w:val="22"/>
          <w:lang w:eastAsia="en-US"/>
        </w:rPr>
        <w:t>Ten</w:t>
      </w:r>
      <w:proofErr w:type="gramEnd"/>
      <w:r w:rsidRPr="00225321">
        <w:rPr>
          <w:rFonts w:eastAsiaTheme="minorEastAsia"/>
          <w:sz w:val="22"/>
          <w:szCs w:val="22"/>
          <w:lang w:eastAsia="en-US"/>
        </w:rPr>
        <w:t xml:space="preserve"> gradient strengths were used between 2 and 95 %. Data were processed using DOSY methods.</w:t>
      </w:r>
      <w:r w:rsidRPr="00225321">
        <w:rPr>
          <w:rFonts w:eastAsiaTheme="minorEastAsia"/>
          <w:sz w:val="22"/>
          <w:szCs w:val="22"/>
          <w:vertAlign w:val="superscript"/>
          <w:lang w:eastAsia="en-US"/>
        </w:rPr>
        <w:t xml:space="preserve">6 </w:t>
      </w:r>
    </w:p>
    <w:p w:rsidR="00225321" w:rsidRPr="00225321" w:rsidRDefault="00225321" w:rsidP="00225321">
      <w:pPr>
        <w:spacing w:after="200" w:line="360" w:lineRule="auto"/>
        <w:jc w:val="both"/>
        <w:rPr>
          <w:rFonts w:eastAsiaTheme="minorEastAsia"/>
          <w:sz w:val="22"/>
          <w:szCs w:val="22"/>
          <w:lang w:eastAsia="en-US"/>
        </w:rPr>
      </w:pPr>
      <w:r w:rsidRPr="00225321">
        <w:rPr>
          <w:rFonts w:eastAsiaTheme="minorEastAsia"/>
          <w:sz w:val="22"/>
          <w:szCs w:val="22"/>
          <w:lang w:eastAsia="en-US"/>
        </w:rPr>
        <w:lastRenderedPageBreak/>
        <w:t xml:space="preserve">Diffusion coefficients </w:t>
      </w:r>
      <m:oMath>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D</m:t>
            </m:r>
          </m:e>
          <m:sub>
            <m:r>
              <w:rPr>
                <w:rFonts w:ascii="Cambria Math" w:eastAsiaTheme="minorEastAsia" w:hAnsi="Cambria Math"/>
                <w:sz w:val="22"/>
                <w:szCs w:val="22"/>
                <w:lang w:eastAsia="en-US"/>
              </w:rPr>
              <m:t>t</m:t>
            </m:r>
          </m:sub>
        </m:sSub>
      </m:oMath>
      <w:r w:rsidRPr="00225321">
        <w:rPr>
          <w:rFonts w:eastAsiaTheme="minorEastAsia"/>
          <w:sz w:val="22"/>
          <w:szCs w:val="22"/>
          <w:lang w:eastAsia="en-US"/>
        </w:rPr>
        <w:t xml:space="preserve"> (10</w:t>
      </w:r>
      <w:r w:rsidRPr="00225321">
        <w:rPr>
          <w:rFonts w:eastAsiaTheme="minorEastAsia"/>
          <w:sz w:val="22"/>
          <w:szCs w:val="22"/>
          <w:vertAlign w:val="superscript"/>
          <w:lang w:eastAsia="en-US"/>
        </w:rPr>
        <w:t>-10</w:t>
      </w:r>
      <w:r w:rsidRPr="00225321">
        <w:rPr>
          <w:rFonts w:eastAsiaTheme="minorEastAsia"/>
          <w:sz w:val="22"/>
          <w:szCs w:val="22"/>
          <w:lang w:eastAsia="en-US"/>
        </w:rPr>
        <w:t xml:space="preserve"> m</w:t>
      </w:r>
      <w:r w:rsidRPr="00225321">
        <w:rPr>
          <w:rFonts w:eastAsiaTheme="minorEastAsia"/>
          <w:sz w:val="22"/>
          <w:szCs w:val="22"/>
          <w:vertAlign w:val="superscript"/>
          <w:lang w:eastAsia="en-US"/>
        </w:rPr>
        <w:t>2</w:t>
      </w:r>
      <w:r w:rsidRPr="00225321">
        <w:rPr>
          <w:rFonts w:eastAsiaTheme="minorEastAsia"/>
          <w:sz w:val="22"/>
          <w:szCs w:val="22"/>
          <w:lang w:eastAsia="en-US"/>
        </w:rPr>
        <w:t xml:space="preserve"> s</w:t>
      </w:r>
      <w:r w:rsidRPr="00225321">
        <w:rPr>
          <w:rFonts w:eastAsiaTheme="minorEastAsia"/>
          <w:sz w:val="22"/>
          <w:szCs w:val="22"/>
          <w:vertAlign w:val="superscript"/>
          <w:lang w:eastAsia="en-US"/>
        </w:rPr>
        <w:t>-1</w:t>
      </w:r>
      <w:r w:rsidRPr="00225321">
        <w:rPr>
          <w:rFonts w:eastAsiaTheme="minorEastAsia"/>
          <w:sz w:val="22"/>
          <w:szCs w:val="22"/>
          <w:lang w:eastAsia="en-US"/>
        </w:rPr>
        <w:t xml:space="preserve">), hydrodynamic radii </w:t>
      </w:r>
      <m:oMath>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r</m:t>
            </m:r>
          </m:e>
          <m:sub>
            <m:r>
              <w:rPr>
                <w:rFonts w:ascii="Cambria Math" w:eastAsiaTheme="minorEastAsia" w:hAnsi="Cambria Math"/>
                <w:sz w:val="22"/>
                <w:szCs w:val="22"/>
                <w:lang w:eastAsia="en-US"/>
              </w:rPr>
              <m:t>H</m:t>
            </m:r>
          </m:sub>
        </m:sSub>
      </m:oMath>
      <w:r w:rsidRPr="00225321">
        <w:rPr>
          <w:rFonts w:eastAsiaTheme="minorEastAsia"/>
          <w:sz w:val="22"/>
          <w:szCs w:val="22"/>
          <w:lang w:eastAsia="en-US"/>
        </w:rPr>
        <w:t xml:space="preserve"> (Å), hydrodynamic volume </w:t>
      </w:r>
      <m:oMath>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lang w:eastAsia="en-US"/>
              </w:rPr>
              <m:t>V</m:t>
            </m:r>
          </m:e>
          <m:sub>
            <m:r>
              <w:rPr>
                <w:rFonts w:ascii="Cambria Math" w:eastAsiaTheme="minorEastAsia" w:hAnsi="Cambria Math"/>
                <w:sz w:val="22"/>
                <w:szCs w:val="22"/>
                <w:lang w:eastAsia="en-US"/>
              </w:rPr>
              <m:t>H</m:t>
            </m:r>
          </m:sub>
        </m:sSub>
      </m:oMath>
      <w:r w:rsidRPr="00225321">
        <w:rPr>
          <w:rFonts w:eastAsiaTheme="minorEastAsia"/>
          <w:sz w:val="22"/>
          <w:szCs w:val="22"/>
          <w:lang w:eastAsia="en-US"/>
        </w:rPr>
        <w:t xml:space="preserve"> (Å</w:t>
      </w:r>
      <w:r w:rsidRPr="00225321">
        <w:rPr>
          <w:rFonts w:eastAsiaTheme="minorEastAsia"/>
          <w:sz w:val="22"/>
          <w:szCs w:val="22"/>
          <w:vertAlign w:val="superscript"/>
          <w:lang w:eastAsia="en-US"/>
        </w:rPr>
        <w:t>3</w:t>
      </w:r>
      <w:r w:rsidRPr="00225321">
        <w:rPr>
          <w:rFonts w:eastAsiaTheme="minorEastAsia"/>
          <w:sz w:val="22"/>
          <w:szCs w:val="22"/>
          <w:lang w:eastAsia="en-US"/>
        </w:rPr>
        <w:t xml:space="preserve">) and </w:t>
      </w:r>
      <w:r w:rsidRPr="00225321">
        <w:rPr>
          <w:rFonts w:eastAsiaTheme="minorEastAsia"/>
          <w:i/>
          <w:sz w:val="22"/>
          <w:szCs w:val="22"/>
          <w:lang w:eastAsia="en-US"/>
        </w:rPr>
        <w:t>c</w:t>
      </w:r>
      <w:r w:rsidRPr="00225321">
        <w:rPr>
          <w:rFonts w:eastAsiaTheme="minorEastAsia"/>
          <w:sz w:val="22"/>
          <w:szCs w:val="22"/>
          <w:lang w:eastAsia="en-US"/>
        </w:rPr>
        <w:t xml:space="preserve"> factors for solutions in toluene-</w:t>
      </w:r>
      <w:r w:rsidRPr="00225321">
        <w:rPr>
          <w:rFonts w:eastAsiaTheme="minorEastAsia"/>
          <w:i/>
          <w:sz w:val="22"/>
          <w:szCs w:val="22"/>
          <w:lang w:eastAsia="en-US"/>
        </w:rPr>
        <w:t>d</w:t>
      </w:r>
      <w:r w:rsidRPr="00225321">
        <w:rPr>
          <w:rFonts w:eastAsiaTheme="minorEastAsia"/>
          <w:sz w:val="22"/>
          <w:szCs w:val="22"/>
          <w:vertAlign w:val="subscript"/>
          <w:lang w:eastAsia="en-US"/>
        </w:rPr>
        <w:t>8</w:t>
      </w:r>
      <w:r w:rsidRPr="00225321">
        <w:rPr>
          <w:rFonts w:eastAsiaTheme="minorEastAsia"/>
          <w:sz w:val="22"/>
          <w:szCs w:val="22"/>
          <w:lang w:eastAsia="en-US"/>
        </w:rPr>
        <w:t xml:space="preserve"> or thf-</w:t>
      </w:r>
      <w:r w:rsidRPr="00225321">
        <w:rPr>
          <w:rFonts w:eastAsiaTheme="minorEastAsia"/>
          <w:i/>
          <w:sz w:val="22"/>
          <w:szCs w:val="22"/>
          <w:lang w:eastAsia="en-US"/>
        </w:rPr>
        <w:t>d</w:t>
      </w:r>
      <w:r w:rsidRPr="00225321">
        <w:rPr>
          <w:rFonts w:eastAsiaTheme="minorEastAsia"/>
          <w:sz w:val="22"/>
          <w:szCs w:val="22"/>
          <w:vertAlign w:val="subscript"/>
          <w:lang w:eastAsia="en-US"/>
        </w:rPr>
        <w:t>8</w:t>
      </w:r>
      <w:r w:rsidRPr="00225321">
        <w:rPr>
          <w:rFonts w:eastAsiaTheme="minorEastAsia"/>
          <w:sz w:val="22"/>
          <w:szCs w:val="22"/>
          <w:lang w:eastAsia="en-US"/>
        </w:rPr>
        <w:t>.</w:t>
      </w:r>
    </w:p>
    <w:tbl>
      <w:tblPr>
        <w:tblStyle w:val="TableGrid1"/>
        <w:tblW w:w="9026" w:type="dxa"/>
        <w:tblLayout w:type="fixed"/>
        <w:tblLook w:val="04A0" w:firstRow="1" w:lastRow="0" w:firstColumn="1" w:lastColumn="0" w:noHBand="0" w:noVBand="1"/>
      </w:tblPr>
      <w:tblGrid>
        <w:gridCol w:w="2552"/>
        <w:gridCol w:w="1843"/>
        <w:gridCol w:w="1157"/>
        <w:gridCol w:w="1158"/>
        <w:gridCol w:w="1158"/>
        <w:gridCol w:w="1158"/>
      </w:tblGrid>
      <w:tr w:rsidR="00225321" w:rsidRPr="00225321" w:rsidTr="00225321">
        <w:tc>
          <w:tcPr>
            <w:tcW w:w="2552" w:type="dxa"/>
          </w:tcPr>
          <w:p w:rsidR="00225321" w:rsidRPr="00225321" w:rsidRDefault="00225321" w:rsidP="00225321">
            <w:pPr>
              <w:spacing w:line="360" w:lineRule="auto"/>
              <w:jc w:val="center"/>
              <w:rPr>
                <w:rFonts w:eastAsiaTheme="minorEastAsia"/>
                <w:b/>
                <w:sz w:val="22"/>
                <w:szCs w:val="22"/>
                <w:lang w:eastAsia="en-GB"/>
              </w:rPr>
            </w:pPr>
            <w:r w:rsidRPr="00225321">
              <w:rPr>
                <w:rFonts w:eastAsiaTheme="minorEastAsia"/>
                <w:b/>
                <w:sz w:val="22"/>
                <w:szCs w:val="22"/>
                <w:lang w:eastAsia="en-GB"/>
              </w:rPr>
              <w:t>Sample</w:t>
            </w:r>
          </w:p>
        </w:tc>
        <w:tc>
          <w:tcPr>
            <w:tcW w:w="1843" w:type="dxa"/>
          </w:tcPr>
          <w:p w:rsidR="00225321" w:rsidRPr="00225321" w:rsidRDefault="00225321" w:rsidP="00225321">
            <w:pPr>
              <w:spacing w:line="360" w:lineRule="auto"/>
              <w:jc w:val="center"/>
              <w:rPr>
                <w:rFonts w:eastAsia="Calibri"/>
                <w:b/>
                <w:sz w:val="22"/>
                <w:szCs w:val="22"/>
                <w:lang w:eastAsia="en-GB"/>
              </w:rPr>
            </w:pPr>
            <w:r w:rsidRPr="00225321">
              <w:rPr>
                <w:rFonts w:eastAsia="Calibri"/>
                <w:b/>
                <w:sz w:val="22"/>
                <w:szCs w:val="22"/>
                <w:lang w:eastAsia="en-GB"/>
              </w:rPr>
              <w:t>Solvent</w:t>
            </w:r>
          </w:p>
        </w:tc>
        <w:tc>
          <w:tcPr>
            <w:tcW w:w="1157" w:type="dxa"/>
          </w:tcPr>
          <w:p w:rsidR="00225321" w:rsidRPr="00225321" w:rsidRDefault="00225321" w:rsidP="00225321">
            <w:pPr>
              <w:spacing w:line="360" w:lineRule="auto"/>
              <w:jc w:val="center"/>
              <w:rPr>
                <w:rFonts w:eastAsiaTheme="minorEastAsia"/>
                <w:b/>
                <w:sz w:val="22"/>
                <w:szCs w:val="22"/>
                <w:lang w:eastAsia="en-GB"/>
              </w:rPr>
            </w:pPr>
            <m:oMath>
              <m:sSubSup>
                <m:sSubSupPr>
                  <m:ctrlPr>
                    <w:rPr>
                      <w:rFonts w:ascii="Cambria Math" w:eastAsiaTheme="minorEastAsia" w:hAnsi="Cambria Math"/>
                      <w:b/>
                      <w:i/>
                      <w:sz w:val="22"/>
                      <w:szCs w:val="22"/>
                      <w:lang w:eastAsia="en-GB"/>
                    </w:rPr>
                  </m:ctrlPr>
                </m:sSubSupPr>
                <m:e>
                  <m:r>
                    <m:rPr>
                      <m:sty m:val="bi"/>
                    </m:rPr>
                    <w:rPr>
                      <w:rFonts w:ascii="Cambria Math" w:eastAsiaTheme="minorEastAsia" w:hAnsi="Cambria Math"/>
                      <w:sz w:val="22"/>
                      <w:szCs w:val="22"/>
                      <w:lang w:eastAsia="en-GB"/>
                    </w:rPr>
                    <m:t>D</m:t>
                  </m:r>
                </m:e>
                <m:sub>
                  <m:r>
                    <m:rPr>
                      <m:sty m:val="bi"/>
                    </m:rPr>
                    <w:rPr>
                      <w:rFonts w:ascii="Cambria Math" w:eastAsiaTheme="minorEastAsia" w:hAnsi="Cambria Math"/>
                      <w:sz w:val="22"/>
                      <w:szCs w:val="22"/>
                      <w:lang w:eastAsia="en-GB"/>
                    </w:rPr>
                    <m:t>t</m:t>
                  </m:r>
                </m:sub>
                <m:sup>
                  <m:r>
                    <m:rPr>
                      <m:sty m:val="bi"/>
                    </m:rPr>
                    <w:rPr>
                      <w:rFonts w:ascii="Cambria Math" w:eastAsiaTheme="minorEastAsia" w:hAnsi="Cambria Math"/>
                      <w:sz w:val="22"/>
                      <w:szCs w:val="22"/>
                      <w:lang w:eastAsia="en-GB"/>
                    </w:rPr>
                    <m:t>so</m:t>
                  </m:r>
                </m:sup>
              </m:sSubSup>
            </m:oMath>
            <w:r w:rsidRPr="00225321">
              <w:rPr>
                <w:rFonts w:eastAsiaTheme="minorEastAsia"/>
                <w:b/>
                <w:sz w:val="22"/>
                <w:szCs w:val="22"/>
                <w:lang w:eastAsia="en-GB"/>
              </w:rPr>
              <w:t>/</w:t>
            </w:r>
            <m:oMath>
              <m:sSubSup>
                <m:sSubSupPr>
                  <m:ctrlPr>
                    <w:rPr>
                      <w:rFonts w:ascii="Cambria Math" w:eastAsiaTheme="minorEastAsia" w:hAnsi="Cambria Math"/>
                      <w:b/>
                      <w:i/>
                      <w:sz w:val="22"/>
                      <w:szCs w:val="22"/>
                      <w:lang w:eastAsia="en-GB"/>
                    </w:rPr>
                  </m:ctrlPr>
                </m:sSubSupPr>
                <m:e>
                  <m:r>
                    <m:rPr>
                      <m:sty m:val="bi"/>
                    </m:rPr>
                    <w:rPr>
                      <w:rFonts w:ascii="Cambria Math" w:eastAsiaTheme="minorEastAsia" w:hAnsi="Cambria Math"/>
                      <w:sz w:val="22"/>
                      <w:szCs w:val="22"/>
                      <w:lang w:eastAsia="en-GB"/>
                    </w:rPr>
                    <m:t>D</m:t>
                  </m:r>
                </m:e>
                <m:sub>
                  <m:r>
                    <m:rPr>
                      <m:sty m:val="bi"/>
                    </m:rPr>
                    <w:rPr>
                      <w:rFonts w:ascii="Cambria Math" w:eastAsiaTheme="minorEastAsia" w:hAnsi="Cambria Math"/>
                      <w:sz w:val="22"/>
                      <w:szCs w:val="22"/>
                      <w:lang w:eastAsia="en-GB"/>
                    </w:rPr>
                    <m:t>t</m:t>
                  </m:r>
                </m:sub>
                <m:sup>
                  <m:r>
                    <m:rPr>
                      <m:sty m:val="bi"/>
                    </m:rPr>
                    <w:rPr>
                      <w:rFonts w:ascii="Cambria Math" w:eastAsiaTheme="minorEastAsia" w:hAnsi="Cambria Math"/>
                      <w:sz w:val="22"/>
                      <w:szCs w:val="22"/>
                      <w:lang w:eastAsia="en-GB"/>
                    </w:rPr>
                    <m:t>sa</m:t>
                  </m:r>
                </m:sup>
              </m:sSubSup>
            </m:oMath>
          </w:p>
        </w:tc>
        <w:tc>
          <w:tcPr>
            <w:tcW w:w="1158" w:type="dxa"/>
          </w:tcPr>
          <w:p w:rsidR="00225321" w:rsidRPr="00225321" w:rsidRDefault="00225321" w:rsidP="00225321">
            <w:pPr>
              <w:spacing w:line="360" w:lineRule="auto"/>
              <w:jc w:val="center"/>
              <w:rPr>
                <w:rFonts w:eastAsiaTheme="minorEastAsia"/>
                <w:b/>
                <w:sz w:val="22"/>
                <w:szCs w:val="22"/>
                <w:lang w:eastAsia="en-GB"/>
              </w:rPr>
            </w:pPr>
            <m:oMathPara>
              <m:oMath>
                <m:sSub>
                  <m:sSubPr>
                    <m:ctrlPr>
                      <w:rPr>
                        <w:rFonts w:ascii="Cambria Math" w:eastAsiaTheme="minorEastAsia" w:hAnsi="Cambria Math"/>
                        <w:b/>
                        <w:i/>
                        <w:sz w:val="22"/>
                        <w:szCs w:val="22"/>
                        <w:lang w:eastAsia="en-GB"/>
                      </w:rPr>
                    </m:ctrlPr>
                  </m:sSubPr>
                  <m:e>
                    <m:r>
                      <m:rPr>
                        <m:sty m:val="bi"/>
                      </m:rPr>
                      <w:rPr>
                        <w:rFonts w:ascii="Cambria Math" w:eastAsiaTheme="minorEastAsia" w:hAnsi="Cambria Math"/>
                        <w:sz w:val="22"/>
                        <w:szCs w:val="22"/>
                        <w:lang w:eastAsia="en-GB"/>
                      </w:rPr>
                      <m:t>r</m:t>
                    </m:r>
                  </m:e>
                  <m:sub>
                    <m:r>
                      <m:rPr>
                        <m:sty m:val="bi"/>
                      </m:rPr>
                      <w:rPr>
                        <w:rFonts w:ascii="Cambria Math" w:eastAsiaTheme="minorEastAsia" w:hAnsi="Cambria Math"/>
                        <w:sz w:val="22"/>
                        <w:szCs w:val="22"/>
                        <w:lang w:eastAsia="en-GB"/>
                      </w:rPr>
                      <m:t>H</m:t>
                    </m:r>
                  </m:sub>
                </m:sSub>
              </m:oMath>
            </m:oMathPara>
          </w:p>
        </w:tc>
        <w:tc>
          <w:tcPr>
            <w:tcW w:w="1158" w:type="dxa"/>
          </w:tcPr>
          <w:p w:rsidR="00225321" w:rsidRPr="00225321" w:rsidRDefault="00225321" w:rsidP="00225321">
            <w:pPr>
              <w:spacing w:line="360" w:lineRule="auto"/>
              <w:jc w:val="center"/>
              <w:rPr>
                <w:rFonts w:eastAsiaTheme="minorEastAsia"/>
                <w:b/>
                <w:sz w:val="22"/>
                <w:szCs w:val="22"/>
                <w:lang w:eastAsia="en-GB"/>
              </w:rPr>
            </w:pPr>
            <w:r w:rsidRPr="00225321">
              <w:rPr>
                <w:rFonts w:eastAsiaTheme="minorEastAsia"/>
                <w:b/>
                <w:i/>
                <w:sz w:val="22"/>
                <w:szCs w:val="22"/>
                <w:lang w:eastAsia="en-GB"/>
              </w:rPr>
              <w:t>c</w:t>
            </w:r>
          </w:p>
        </w:tc>
        <w:tc>
          <w:tcPr>
            <w:tcW w:w="1158" w:type="dxa"/>
          </w:tcPr>
          <w:p w:rsidR="00225321" w:rsidRPr="00225321" w:rsidRDefault="00225321" w:rsidP="00225321">
            <w:pPr>
              <w:spacing w:line="360" w:lineRule="auto"/>
              <w:jc w:val="center"/>
              <w:rPr>
                <w:rFonts w:eastAsiaTheme="minorEastAsia"/>
                <w:b/>
                <w:sz w:val="22"/>
                <w:szCs w:val="22"/>
                <w:lang w:eastAsia="en-GB"/>
              </w:rPr>
            </w:pPr>
            <m:oMathPara>
              <m:oMath>
                <m:sSub>
                  <m:sSubPr>
                    <m:ctrlPr>
                      <w:rPr>
                        <w:rFonts w:ascii="Cambria Math" w:eastAsiaTheme="minorEastAsia" w:hAnsi="Cambria Math"/>
                        <w:b/>
                        <w:i/>
                        <w:sz w:val="22"/>
                        <w:szCs w:val="22"/>
                        <w:lang w:eastAsia="en-GB"/>
                      </w:rPr>
                    </m:ctrlPr>
                  </m:sSubPr>
                  <m:e>
                    <m:r>
                      <m:rPr>
                        <m:sty m:val="bi"/>
                      </m:rPr>
                      <w:rPr>
                        <w:rFonts w:ascii="Cambria Math" w:eastAsiaTheme="minorEastAsia" w:hAnsi="Cambria Math"/>
                        <w:sz w:val="22"/>
                        <w:szCs w:val="22"/>
                        <w:lang w:eastAsia="en-GB"/>
                      </w:rPr>
                      <m:t>V</m:t>
                    </m:r>
                  </m:e>
                  <m:sub>
                    <m:r>
                      <m:rPr>
                        <m:sty m:val="bi"/>
                      </m:rPr>
                      <w:rPr>
                        <w:rFonts w:ascii="Cambria Math" w:eastAsiaTheme="minorEastAsia" w:hAnsi="Cambria Math"/>
                        <w:sz w:val="22"/>
                        <w:szCs w:val="22"/>
                        <w:lang w:eastAsia="en-GB"/>
                      </w:rPr>
                      <m:t>H</m:t>
                    </m:r>
                  </m:sub>
                </m:sSub>
              </m:oMath>
            </m:oMathPara>
          </w:p>
        </w:tc>
      </w:tr>
      <w:tr w:rsidR="00225321" w:rsidRPr="00225321" w:rsidTr="00225321">
        <w:tc>
          <w:tcPr>
            <w:tcW w:w="2552" w:type="dxa"/>
          </w:tcPr>
          <w:p w:rsidR="00225321" w:rsidRPr="00225321" w:rsidRDefault="00225321" w:rsidP="00225321">
            <w:pPr>
              <w:spacing w:line="360" w:lineRule="auto"/>
              <w:jc w:val="center"/>
              <w:rPr>
                <w:rFonts w:eastAsiaTheme="minorEastAsia"/>
                <w:sz w:val="22"/>
                <w:szCs w:val="22"/>
                <w:lang w:eastAsia="en-GB"/>
              </w:rPr>
            </w:pPr>
            <w:r w:rsidRPr="00694AEC">
              <w:rPr>
                <w:rFonts w:eastAsiaTheme="minorEastAsia"/>
                <w:sz w:val="22"/>
                <w:szCs w:val="22"/>
                <w:lang w:eastAsia="en-GB"/>
              </w:rPr>
              <w:t>Al(</w:t>
            </w:r>
            <w:r w:rsidRPr="00694AEC">
              <w:rPr>
                <w:rFonts w:eastAsiaTheme="minorEastAsia"/>
                <w:b/>
                <w:sz w:val="22"/>
                <w:szCs w:val="22"/>
                <w:lang w:eastAsia="en-GB"/>
              </w:rPr>
              <w:t>3</w:t>
            </w:r>
            <w:r w:rsidRPr="00694AEC">
              <w:rPr>
                <w:rFonts w:eastAsiaTheme="minorEastAsia"/>
                <w:sz w:val="22"/>
                <w:szCs w:val="22"/>
                <w:lang w:eastAsia="en-GB"/>
              </w:rPr>
              <w:t>)(O</w:t>
            </w:r>
            <w:r w:rsidRPr="00694AEC">
              <w:rPr>
                <w:rFonts w:eastAsiaTheme="minorEastAsia"/>
                <w:sz w:val="22"/>
                <w:szCs w:val="22"/>
                <w:vertAlign w:val="superscript"/>
                <w:lang w:eastAsia="en-GB"/>
              </w:rPr>
              <w:t>i</w:t>
            </w:r>
            <w:r w:rsidRPr="00694AEC">
              <w:rPr>
                <w:rFonts w:eastAsiaTheme="minorEastAsia"/>
                <w:sz w:val="22"/>
                <w:szCs w:val="22"/>
                <w:lang w:eastAsia="en-GB"/>
              </w:rPr>
              <w:t>Pr)</w:t>
            </w:r>
          </w:p>
        </w:tc>
        <w:tc>
          <w:tcPr>
            <w:tcW w:w="1843"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CDCl</w:t>
            </w:r>
            <w:r w:rsidRPr="00225321">
              <w:rPr>
                <w:rFonts w:eastAsiaTheme="minorEastAsia"/>
                <w:sz w:val="22"/>
                <w:szCs w:val="22"/>
                <w:vertAlign w:val="subscript"/>
                <w:lang w:eastAsia="en-GB"/>
              </w:rPr>
              <w:t>3</w:t>
            </w:r>
          </w:p>
        </w:tc>
        <w:tc>
          <w:tcPr>
            <w:tcW w:w="1157"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0.377</w:t>
            </w:r>
          </w:p>
        </w:tc>
        <w:tc>
          <w:tcPr>
            <w:tcW w:w="1158"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5.28</w:t>
            </w:r>
          </w:p>
        </w:tc>
        <w:tc>
          <w:tcPr>
            <w:tcW w:w="1158"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5.22</w:t>
            </w:r>
          </w:p>
        </w:tc>
        <w:tc>
          <w:tcPr>
            <w:tcW w:w="1158"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617</w:t>
            </w:r>
          </w:p>
        </w:tc>
      </w:tr>
      <w:tr w:rsidR="00225321" w:rsidRPr="00225321" w:rsidTr="00225321">
        <w:tc>
          <w:tcPr>
            <w:tcW w:w="2552" w:type="dxa"/>
          </w:tcPr>
          <w:p w:rsidR="00225321" w:rsidRPr="00225321" w:rsidRDefault="00225321" w:rsidP="00225321">
            <w:pPr>
              <w:spacing w:line="360" w:lineRule="auto"/>
              <w:jc w:val="center"/>
              <w:rPr>
                <w:rFonts w:eastAsiaTheme="minorEastAsia"/>
                <w:sz w:val="22"/>
                <w:szCs w:val="22"/>
                <w:lang w:eastAsia="en-GB"/>
              </w:rPr>
            </w:pPr>
            <w:r w:rsidRPr="00694AEC">
              <w:rPr>
                <w:rFonts w:eastAsiaTheme="minorEastAsia"/>
                <w:sz w:val="22"/>
                <w:szCs w:val="22"/>
                <w:lang w:eastAsia="en-GB"/>
              </w:rPr>
              <w:t>Al(</w:t>
            </w:r>
            <w:r w:rsidRPr="00694AEC">
              <w:rPr>
                <w:rFonts w:eastAsiaTheme="minorEastAsia"/>
                <w:b/>
                <w:sz w:val="22"/>
                <w:szCs w:val="22"/>
                <w:lang w:eastAsia="en-GB"/>
              </w:rPr>
              <w:t>3</w:t>
            </w:r>
            <w:r w:rsidRPr="00694AEC">
              <w:rPr>
                <w:rFonts w:eastAsiaTheme="minorEastAsia"/>
                <w:sz w:val="22"/>
                <w:szCs w:val="22"/>
                <w:lang w:eastAsia="en-GB"/>
              </w:rPr>
              <w:t>)Me S-Methyl lactate</w:t>
            </w:r>
          </w:p>
        </w:tc>
        <w:tc>
          <w:tcPr>
            <w:tcW w:w="1843"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CDCl</w:t>
            </w:r>
            <w:r w:rsidRPr="00225321">
              <w:rPr>
                <w:rFonts w:eastAsiaTheme="minorEastAsia"/>
                <w:sz w:val="22"/>
                <w:szCs w:val="22"/>
                <w:vertAlign w:val="subscript"/>
                <w:lang w:eastAsia="en-GB"/>
              </w:rPr>
              <w:t>3</w:t>
            </w:r>
          </w:p>
        </w:tc>
        <w:tc>
          <w:tcPr>
            <w:tcW w:w="1157"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0.425</w:t>
            </w:r>
          </w:p>
        </w:tc>
        <w:tc>
          <w:tcPr>
            <w:tcW w:w="1158"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5.04</w:t>
            </w:r>
          </w:p>
        </w:tc>
        <w:tc>
          <w:tcPr>
            <w:tcW w:w="1158"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5.15</w:t>
            </w:r>
          </w:p>
        </w:tc>
        <w:tc>
          <w:tcPr>
            <w:tcW w:w="1158" w:type="dxa"/>
          </w:tcPr>
          <w:p w:rsidR="00225321" w:rsidRPr="00225321" w:rsidRDefault="00225321" w:rsidP="00225321">
            <w:pPr>
              <w:spacing w:line="360" w:lineRule="auto"/>
              <w:jc w:val="center"/>
              <w:rPr>
                <w:rFonts w:eastAsiaTheme="minorEastAsia"/>
                <w:sz w:val="22"/>
                <w:szCs w:val="22"/>
                <w:lang w:eastAsia="en-GB"/>
              </w:rPr>
            </w:pPr>
            <w:r w:rsidRPr="00225321">
              <w:rPr>
                <w:rFonts w:eastAsiaTheme="minorEastAsia"/>
                <w:sz w:val="22"/>
                <w:szCs w:val="22"/>
                <w:lang w:eastAsia="en-GB"/>
              </w:rPr>
              <w:t>536</w:t>
            </w:r>
          </w:p>
        </w:tc>
      </w:tr>
    </w:tbl>
    <w:p w:rsidR="00225321" w:rsidRPr="00225321" w:rsidRDefault="00225321" w:rsidP="00225321">
      <w:pPr>
        <w:spacing w:after="200" w:line="276" w:lineRule="auto"/>
        <w:jc w:val="both"/>
        <w:rPr>
          <w:b/>
          <w:sz w:val="22"/>
          <w:szCs w:val="22"/>
          <w:lang w:eastAsia="en-US"/>
        </w:rPr>
      </w:pPr>
    </w:p>
    <w:p w:rsidR="00225321" w:rsidRPr="00225321" w:rsidRDefault="00225321" w:rsidP="00225321">
      <w:pPr>
        <w:autoSpaceDE w:val="0"/>
        <w:autoSpaceDN w:val="0"/>
        <w:adjustRightInd w:val="0"/>
        <w:spacing w:line="360" w:lineRule="auto"/>
        <w:jc w:val="both"/>
        <w:rPr>
          <w:sz w:val="22"/>
          <w:szCs w:val="22"/>
          <w:lang w:eastAsia="en-US"/>
        </w:rPr>
      </w:pPr>
      <w:r w:rsidRPr="00225321">
        <w:rPr>
          <w:sz w:val="22"/>
          <w:szCs w:val="22"/>
          <w:lang w:eastAsia="en-US"/>
        </w:rPr>
        <w:t>1</w:t>
      </w:r>
      <w:r w:rsidRPr="00225321">
        <w:rPr>
          <w:sz w:val="22"/>
          <w:szCs w:val="22"/>
          <w:lang w:eastAsia="en-US"/>
        </w:rPr>
        <w:tab/>
        <w:t xml:space="preserve">P. </w:t>
      </w:r>
      <w:proofErr w:type="spellStart"/>
      <w:r w:rsidRPr="00225321">
        <w:rPr>
          <w:sz w:val="22"/>
          <w:szCs w:val="22"/>
          <w:lang w:eastAsia="en-US"/>
        </w:rPr>
        <w:t>Stilbs</w:t>
      </w:r>
      <w:proofErr w:type="spellEnd"/>
      <w:r w:rsidRPr="00225321">
        <w:rPr>
          <w:sz w:val="22"/>
          <w:szCs w:val="22"/>
          <w:lang w:eastAsia="en-US"/>
        </w:rPr>
        <w:t>,</w:t>
      </w:r>
      <w:r w:rsidRPr="00225321">
        <w:rPr>
          <w:i/>
          <w:sz w:val="22"/>
          <w:szCs w:val="22"/>
          <w:lang w:eastAsia="en-US"/>
        </w:rPr>
        <w:t xml:space="preserve"> </w:t>
      </w:r>
      <w:proofErr w:type="spellStart"/>
      <w:r w:rsidRPr="00225321">
        <w:rPr>
          <w:i/>
          <w:sz w:val="22"/>
          <w:szCs w:val="22"/>
          <w:lang w:eastAsia="en-US"/>
        </w:rPr>
        <w:t>Prog</w:t>
      </w:r>
      <w:proofErr w:type="spellEnd"/>
      <w:r w:rsidRPr="00225321">
        <w:rPr>
          <w:i/>
          <w:sz w:val="22"/>
          <w:szCs w:val="22"/>
          <w:lang w:eastAsia="en-US"/>
        </w:rPr>
        <w:t xml:space="preserve">. </w:t>
      </w:r>
      <w:proofErr w:type="spellStart"/>
      <w:r w:rsidRPr="00225321">
        <w:rPr>
          <w:i/>
          <w:sz w:val="22"/>
          <w:szCs w:val="22"/>
          <w:lang w:eastAsia="en-US"/>
        </w:rPr>
        <w:t>Nucl</w:t>
      </w:r>
      <w:proofErr w:type="spellEnd"/>
      <w:r w:rsidRPr="00225321">
        <w:rPr>
          <w:i/>
          <w:sz w:val="22"/>
          <w:szCs w:val="22"/>
          <w:lang w:eastAsia="en-US"/>
        </w:rPr>
        <w:t xml:space="preserve">. </w:t>
      </w:r>
      <w:proofErr w:type="spellStart"/>
      <w:r w:rsidRPr="00225321">
        <w:rPr>
          <w:i/>
          <w:sz w:val="22"/>
          <w:szCs w:val="22"/>
          <w:lang w:eastAsia="en-US"/>
        </w:rPr>
        <w:t>Magn</w:t>
      </w:r>
      <w:proofErr w:type="spellEnd"/>
      <w:r w:rsidRPr="00225321">
        <w:rPr>
          <w:i/>
          <w:sz w:val="22"/>
          <w:szCs w:val="22"/>
          <w:lang w:eastAsia="en-US"/>
        </w:rPr>
        <w:t xml:space="preserve">. </w:t>
      </w:r>
      <w:proofErr w:type="spellStart"/>
      <w:r w:rsidRPr="00225321">
        <w:rPr>
          <w:i/>
          <w:sz w:val="22"/>
          <w:szCs w:val="22"/>
          <w:lang w:eastAsia="en-US"/>
        </w:rPr>
        <w:t>Reson</w:t>
      </w:r>
      <w:proofErr w:type="spellEnd"/>
      <w:r w:rsidRPr="00225321">
        <w:rPr>
          <w:i/>
          <w:sz w:val="22"/>
          <w:szCs w:val="22"/>
          <w:lang w:eastAsia="en-US"/>
        </w:rPr>
        <w:t xml:space="preserve">. </w:t>
      </w:r>
      <w:proofErr w:type="spellStart"/>
      <w:proofErr w:type="gramStart"/>
      <w:r w:rsidRPr="00225321">
        <w:rPr>
          <w:i/>
          <w:sz w:val="22"/>
          <w:szCs w:val="22"/>
          <w:lang w:eastAsia="en-US"/>
        </w:rPr>
        <w:t>Spectrosc</w:t>
      </w:r>
      <w:proofErr w:type="spellEnd"/>
      <w:r w:rsidRPr="00225321">
        <w:rPr>
          <w:sz w:val="22"/>
          <w:szCs w:val="22"/>
          <w:lang w:eastAsia="en-US"/>
        </w:rPr>
        <w:t>.,</w:t>
      </w:r>
      <w:proofErr w:type="gramEnd"/>
      <w:r w:rsidRPr="00225321">
        <w:rPr>
          <w:sz w:val="22"/>
          <w:szCs w:val="22"/>
          <w:lang w:eastAsia="en-US"/>
        </w:rPr>
        <w:t xml:space="preserve"> 1987, </w:t>
      </w:r>
      <w:r w:rsidRPr="00225321">
        <w:rPr>
          <w:b/>
          <w:sz w:val="22"/>
          <w:szCs w:val="22"/>
          <w:lang w:eastAsia="en-US"/>
        </w:rPr>
        <w:t>19</w:t>
      </w:r>
      <w:r w:rsidRPr="00225321">
        <w:rPr>
          <w:sz w:val="22"/>
          <w:szCs w:val="22"/>
          <w:lang w:eastAsia="en-US"/>
        </w:rPr>
        <w:t xml:space="preserve">, 1-45; W. S. Price, </w:t>
      </w:r>
      <w:r w:rsidRPr="00225321">
        <w:rPr>
          <w:i/>
          <w:sz w:val="22"/>
          <w:szCs w:val="22"/>
          <w:lang w:eastAsia="en-US"/>
        </w:rPr>
        <w:t xml:space="preserve">Concepts </w:t>
      </w:r>
      <w:proofErr w:type="spellStart"/>
      <w:r w:rsidRPr="00225321">
        <w:rPr>
          <w:i/>
          <w:sz w:val="22"/>
          <w:szCs w:val="22"/>
          <w:lang w:eastAsia="en-US"/>
        </w:rPr>
        <w:t>Magn</w:t>
      </w:r>
      <w:proofErr w:type="spellEnd"/>
      <w:r w:rsidRPr="00225321">
        <w:rPr>
          <w:i/>
          <w:sz w:val="22"/>
          <w:szCs w:val="22"/>
          <w:lang w:eastAsia="en-US"/>
        </w:rPr>
        <w:t xml:space="preserve">. </w:t>
      </w:r>
      <w:proofErr w:type="spellStart"/>
      <w:proofErr w:type="gramStart"/>
      <w:r w:rsidRPr="00225321">
        <w:rPr>
          <w:i/>
          <w:sz w:val="22"/>
          <w:szCs w:val="22"/>
          <w:lang w:eastAsia="en-US"/>
        </w:rPr>
        <w:t>Reson</w:t>
      </w:r>
      <w:proofErr w:type="spellEnd"/>
      <w:r w:rsidRPr="00225321">
        <w:rPr>
          <w:i/>
          <w:sz w:val="22"/>
          <w:szCs w:val="22"/>
          <w:lang w:eastAsia="en-US"/>
        </w:rPr>
        <w:t>.,</w:t>
      </w:r>
      <w:proofErr w:type="gramEnd"/>
      <w:r w:rsidRPr="00225321">
        <w:rPr>
          <w:sz w:val="22"/>
          <w:szCs w:val="22"/>
          <w:lang w:eastAsia="en-US"/>
        </w:rPr>
        <w:t xml:space="preserve"> 1997,</w:t>
      </w:r>
      <w:r w:rsidRPr="00225321">
        <w:rPr>
          <w:b/>
          <w:sz w:val="22"/>
          <w:szCs w:val="22"/>
          <w:lang w:eastAsia="en-US"/>
        </w:rPr>
        <w:t xml:space="preserve"> 9</w:t>
      </w:r>
      <w:r w:rsidRPr="00225321">
        <w:rPr>
          <w:sz w:val="22"/>
          <w:szCs w:val="22"/>
          <w:lang w:eastAsia="en-US"/>
        </w:rPr>
        <w:t xml:space="preserve">, 299–336; W. S. Price, </w:t>
      </w:r>
      <w:r w:rsidRPr="00225321">
        <w:rPr>
          <w:i/>
          <w:sz w:val="22"/>
          <w:szCs w:val="22"/>
          <w:lang w:eastAsia="en-US"/>
        </w:rPr>
        <w:t xml:space="preserve">Concepts </w:t>
      </w:r>
      <w:proofErr w:type="spellStart"/>
      <w:r w:rsidRPr="00225321">
        <w:rPr>
          <w:i/>
          <w:sz w:val="22"/>
          <w:szCs w:val="22"/>
          <w:lang w:eastAsia="en-US"/>
        </w:rPr>
        <w:t>Magn</w:t>
      </w:r>
      <w:proofErr w:type="spellEnd"/>
      <w:r w:rsidRPr="00225321">
        <w:rPr>
          <w:i/>
          <w:sz w:val="22"/>
          <w:szCs w:val="22"/>
          <w:lang w:eastAsia="en-US"/>
        </w:rPr>
        <w:t xml:space="preserve">. </w:t>
      </w:r>
      <w:proofErr w:type="spellStart"/>
      <w:proofErr w:type="gramStart"/>
      <w:r w:rsidRPr="00225321">
        <w:rPr>
          <w:i/>
          <w:sz w:val="22"/>
          <w:szCs w:val="22"/>
          <w:lang w:eastAsia="en-US"/>
        </w:rPr>
        <w:t>Reson</w:t>
      </w:r>
      <w:proofErr w:type="spellEnd"/>
      <w:r w:rsidRPr="00225321">
        <w:rPr>
          <w:i/>
          <w:sz w:val="22"/>
          <w:szCs w:val="22"/>
          <w:lang w:eastAsia="en-US"/>
        </w:rPr>
        <w:t>.,</w:t>
      </w:r>
      <w:proofErr w:type="gramEnd"/>
      <w:r w:rsidRPr="00225321">
        <w:rPr>
          <w:sz w:val="22"/>
          <w:szCs w:val="22"/>
          <w:lang w:eastAsia="en-US"/>
        </w:rPr>
        <w:t xml:space="preserve"> 1998, </w:t>
      </w:r>
      <w:r w:rsidRPr="00225321">
        <w:rPr>
          <w:b/>
          <w:sz w:val="22"/>
          <w:szCs w:val="22"/>
          <w:lang w:eastAsia="en-US"/>
        </w:rPr>
        <w:t>10</w:t>
      </w:r>
      <w:r w:rsidRPr="00225321">
        <w:rPr>
          <w:sz w:val="22"/>
          <w:szCs w:val="22"/>
          <w:lang w:eastAsia="en-US"/>
        </w:rPr>
        <w:t xml:space="preserve">, 197-237; C. S. Johnson, </w:t>
      </w:r>
      <w:r w:rsidRPr="00225321">
        <w:rPr>
          <w:i/>
          <w:sz w:val="22"/>
          <w:szCs w:val="22"/>
          <w:lang w:eastAsia="en-US"/>
        </w:rPr>
        <w:t xml:space="preserve">Jr. </w:t>
      </w:r>
      <w:proofErr w:type="spellStart"/>
      <w:r w:rsidRPr="00225321">
        <w:rPr>
          <w:i/>
          <w:sz w:val="22"/>
          <w:szCs w:val="22"/>
          <w:lang w:eastAsia="en-US"/>
        </w:rPr>
        <w:t>Prog</w:t>
      </w:r>
      <w:proofErr w:type="spellEnd"/>
      <w:r w:rsidRPr="00225321">
        <w:rPr>
          <w:i/>
          <w:sz w:val="22"/>
          <w:szCs w:val="22"/>
          <w:lang w:eastAsia="en-US"/>
        </w:rPr>
        <w:t xml:space="preserve">. </w:t>
      </w:r>
      <w:proofErr w:type="spellStart"/>
      <w:r w:rsidRPr="00225321">
        <w:rPr>
          <w:i/>
          <w:sz w:val="22"/>
          <w:szCs w:val="22"/>
          <w:lang w:eastAsia="en-US"/>
        </w:rPr>
        <w:t>Nucl</w:t>
      </w:r>
      <w:proofErr w:type="spellEnd"/>
      <w:r w:rsidRPr="00225321">
        <w:rPr>
          <w:i/>
          <w:sz w:val="22"/>
          <w:szCs w:val="22"/>
          <w:lang w:eastAsia="en-US"/>
        </w:rPr>
        <w:t xml:space="preserve">. </w:t>
      </w:r>
      <w:proofErr w:type="spellStart"/>
      <w:r w:rsidRPr="00225321">
        <w:rPr>
          <w:i/>
          <w:sz w:val="22"/>
          <w:szCs w:val="22"/>
          <w:lang w:eastAsia="en-US"/>
        </w:rPr>
        <w:t>Magn</w:t>
      </w:r>
      <w:proofErr w:type="spellEnd"/>
      <w:r w:rsidRPr="00225321">
        <w:rPr>
          <w:i/>
          <w:sz w:val="22"/>
          <w:szCs w:val="22"/>
          <w:lang w:eastAsia="en-US"/>
        </w:rPr>
        <w:t xml:space="preserve">. </w:t>
      </w:r>
      <w:proofErr w:type="spellStart"/>
      <w:r w:rsidRPr="00225321">
        <w:rPr>
          <w:i/>
          <w:sz w:val="22"/>
          <w:szCs w:val="22"/>
          <w:lang w:eastAsia="en-US"/>
        </w:rPr>
        <w:t>Reson</w:t>
      </w:r>
      <w:proofErr w:type="spellEnd"/>
      <w:r w:rsidRPr="00225321">
        <w:rPr>
          <w:i/>
          <w:sz w:val="22"/>
          <w:szCs w:val="22"/>
          <w:lang w:eastAsia="en-US"/>
        </w:rPr>
        <w:t xml:space="preserve">. </w:t>
      </w:r>
      <w:proofErr w:type="spellStart"/>
      <w:proofErr w:type="gramStart"/>
      <w:r w:rsidRPr="00225321">
        <w:rPr>
          <w:i/>
          <w:sz w:val="22"/>
          <w:szCs w:val="22"/>
          <w:lang w:eastAsia="en-US"/>
        </w:rPr>
        <w:t>Spectrosc</w:t>
      </w:r>
      <w:proofErr w:type="spellEnd"/>
      <w:r w:rsidRPr="00225321">
        <w:rPr>
          <w:i/>
          <w:sz w:val="22"/>
          <w:szCs w:val="22"/>
          <w:lang w:eastAsia="en-US"/>
        </w:rPr>
        <w:t>.,</w:t>
      </w:r>
      <w:proofErr w:type="gramEnd"/>
      <w:r w:rsidRPr="00225321">
        <w:rPr>
          <w:sz w:val="22"/>
          <w:szCs w:val="22"/>
          <w:lang w:eastAsia="en-US"/>
        </w:rPr>
        <w:t xml:space="preserve"> 1999, </w:t>
      </w:r>
      <w:r w:rsidRPr="00225321">
        <w:rPr>
          <w:b/>
          <w:sz w:val="22"/>
          <w:szCs w:val="22"/>
          <w:lang w:eastAsia="en-US"/>
        </w:rPr>
        <w:t>34</w:t>
      </w:r>
      <w:r w:rsidRPr="00225321">
        <w:rPr>
          <w:sz w:val="22"/>
          <w:szCs w:val="22"/>
          <w:lang w:eastAsia="en-US"/>
        </w:rPr>
        <w:t>, 203-256.</w:t>
      </w:r>
    </w:p>
    <w:p w:rsidR="00225321" w:rsidRPr="00225321" w:rsidRDefault="00225321" w:rsidP="00225321">
      <w:pPr>
        <w:autoSpaceDE w:val="0"/>
        <w:autoSpaceDN w:val="0"/>
        <w:adjustRightInd w:val="0"/>
        <w:spacing w:line="360" w:lineRule="auto"/>
        <w:jc w:val="both"/>
        <w:rPr>
          <w:sz w:val="22"/>
          <w:szCs w:val="22"/>
          <w:lang w:eastAsia="en-US"/>
        </w:rPr>
      </w:pPr>
      <w:r w:rsidRPr="00225321">
        <w:rPr>
          <w:sz w:val="22"/>
          <w:szCs w:val="22"/>
          <w:lang w:eastAsia="en-US"/>
        </w:rPr>
        <w:t>2</w:t>
      </w:r>
      <w:r w:rsidRPr="00225321">
        <w:rPr>
          <w:sz w:val="22"/>
          <w:szCs w:val="22"/>
          <w:lang w:eastAsia="en-US"/>
        </w:rPr>
        <w:tab/>
        <w:t xml:space="preserve">J. T. J. Edward, </w:t>
      </w:r>
      <w:r w:rsidRPr="00225321">
        <w:rPr>
          <w:i/>
          <w:sz w:val="22"/>
          <w:szCs w:val="22"/>
          <w:lang w:eastAsia="en-US"/>
        </w:rPr>
        <w:t>Chem. Educ.,</w:t>
      </w:r>
      <w:r w:rsidRPr="00225321">
        <w:rPr>
          <w:sz w:val="22"/>
          <w:szCs w:val="22"/>
          <w:lang w:eastAsia="en-US"/>
        </w:rPr>
        <w:t xml:space="preserve"> 1970, </w:t>
      </w:r>
      <w:r w:rsidRPr="00225321">
        <w:rPr>
          <w:b/>
          <w:sz w:val="22"/>
          <w:szCs w:val="22"/>
          <w:lang w:eastAsia="en-US"/>
        </w:rPr>
        <w:t>47</w:t>
      </w:r>
      <w:r w:rsidRPr="00225321">
        <w:rPr>
          <w:sz w:val="22"/>
          <w:szCs w:val="22"/>
          <w:lang w:eastAsia="en-US"/>
        </w:rPr>
        <w:t>, 261-270.</w:t>
      </w:r>
    </w:p>
    <w:p w:rsidR="00225321" w:rsidRPr="00225321" w:rsidRDefault="00225321" w:rsidP="00225321">
      <w:pPr>
        <w:autoSpaceDE w:val="0"/>
        <w:autoSpaceDN w:val="0"/>
        <w:adjustRightInd w:val="0"/>
        <w:spacing w:line="360" w:lineRule="auto"/>
        <w:jc w:val="both"/>
        <w:rPr>
          <w:sz w:val="22"/>
          <w:szCs w:val="22"/>
          <w:lang w:eastAsia="en-US"/>
        </w:rPr>
      </w:pPr>
      <w:r w:rsidRPr="00225321">
        <w:rPr>
          <w:sz w:val="22"/>
          <w:szCs w:val="22"/>
          <w:lang w:eastAsia="en-US"/>
        </w:rPr>
        <w:t>3</w:t>
      </w:r>
      <w:r w:rsidRPr="00225321">
        <w:rPr>
          <w:sz w:val="22"/>
          <w:szCs w:val="22"/>
          <w:lang w:eastAsia="en-US"/>
        </w:rPr>
        <w:tab/>
        <w:t xml:space="preserve">A. </w:t>
      </w:r>
      <w:proofErr w:type="spellStart"/>
      <w:r w:rsidRPr="00225321">
        <w:rPr>
          <w:sz w:val="22"/>
          <w:szCs w:val="22"/>
          <w:lang w:eastAsia="en-US"/>
        </w:rPr>
        <w:t>Spernol</w:t>
      </w:r>
      <w:proofErr w:type="spellEnd"/>
      <w:r w:rsidRPr="00225321">
        <w:rPr>
          <w:sz w:val="22"/>
          <w:szCs w:val="22"/>
          <w:lang w:eastAsia="en-US"/>
        </w:rPr>
        <w:t xml:space="preserve">, K. </w:t>
      </w:r>
      <w:proofErr w:type="spellStart"/>
      <w:r w:rsidRPr="00225321">
        <w:rPr>
          <w:sz w:val="22"/>
          <w:szCs w:val="22"/>
          <w:lang w:eastAsia="en-US"/>
        </w:rPr>
        <w:t>Wirtz</w:t>
      </w:r>
      <w:proofErr w:type="spellEnd"/>
      <w:r w:rsidRPr="00225321">
        <w:rPr>
          <w:sz w:val="22"/>
          <w:szCs w:val="22"/>
          <w:lang w:eastAsia="en-US"/>
        </w:rPr>
        <w:t xml:space="preserve">, </w:t>
      </w:r>
      <w:r w:rsidRPr="00225321">
        <w:rPr>
          <w:i/>
          <w:sz w:val="22"/>
          <w:szCs w:val="22"/>
          <w:lang w:eastAsia="en-US"/>
        </w:rPr>
        <w:t xml:space="preserve">Z. </w:t>
      </w:r>
      <w:proofErr w:type="spellStart"/>
      <w:r w:rsidRPr="00225321">
        <w:rPr>
          <w:i/>
          <w:sz w:val="22"/>
          <w:szCs w:val="22"/>
          <w:lang w:eastAsia="en-US"/>
        </w:rPr>
        <w:t>Naturforsch</w:t>
      </w:r>
      <w:proofErr w:type="spellEnd"/>
      <w:r w:rsidRPr="00225321">
        <w:rPr>
          <w:i/>
          <w:sz w:val="22"/>
          <w:szCs w:val="22"/>
          <w:lang w:eastAsia="en-US"/>
        </w:rPr>
        <w:t>. A,</w:t>
      </w:r>
      <w:r w:rsidRPr="00225321">
        <w:rPr>
          <w:sz w:val="22"/>
          <w:szCs w:val="22"/>
          <w:lang w:eastAsia="en-US"/>
        </w:rPr>
        <w:t xml:space="preserve"> 1953, </w:t>
      </w:r>
      <w:r w:rsidRPr="00225321">
        <w:rPr>
          <w:b/>
          <w:sz w:val="22"/>
          <w:szCs w:val="22"/>
          <w:lang w:eastAsia="en-US"/>
        </w:rPr>
        <w:t>8</w:t>
      </w:r>
      <w:r w:rsidRPr="00225321">
        <w:rPr>
          <w:sz w:val="22"/>
          <w:szCs w:val="22"/>
          <w:lang w:eastAsia="en-US"/>
        </w:rPr>
        <w:t xml:space="preserve">, 522-532; A. </w:t>
      </w:r>
      <w:proofErr w:type="spellStart"/>
      <w:r w:rsidRPr="00225321">
        <w:rPr>
          <w:sz w:val="22"/>
          <w:szCs w:val="22"/>
          <w:lang w:eastAsia="en-US"/>
        </w:rPr>
        <w:t>Gierer</w:t>
      </w:r>
      <w:proofErr w:type="spellEnd"/>
      <w:r w:rsidRPr="00225321">
        <w:rPr>
          <w:sz w:val="22"/>
          <w:szCs w:val="22"/>
          <w:lang w:eastAsia="en-US"/>
        </w:rPr>
        <w:t xml:space="preserve">, K. </w:t>
      </w:r>
      <w:proofErr w:type="spellStart"/>
      <w:r w:rsidRPr="00225321">
        <w:rPr>
          <w:sz w:val="22"/>
          <w:szCs w:val="22"/>
          <w:lang w:eastAsia="en-US"/>
        </w:rPr>
        <w:t>Wirtz</w:t>
      </w:r>
      <w:proofErr w:type="spellEnd"/>
      <w:r w:rsidRPr="00225321">
        <w:rPr>
          <w:sz w:val="22"/>
          <w:szCs w:val="22"/>
          <w:lang w:eastAsia="en-US"/>
        </w:rPr>
        <w:t xml:space="preserve">, </w:t>
      </w:r>
      <w:r w:rsidRPr="00225321">
        <w:rPr>
          <w:i/>
          <w:sz w:val="22"/>
          <w:szCs w:val="22"/>
          <w:lang w:eastAsia="en-US"/>
        </w:rPr>
        <w:t xml:space="preserve">Z. </w:t>
      </w:r>
      <w:proofErr w:type="spellStart"/>
      <w:r w:rsidRPr="00225321">
        <w:rPr>
          <w:i/>
          <w:sz w:val="22"/>
          <w:szCs w:val="22"/>
          <w:lang w:eastAsia="en-US"/>
        </w:rPr>
        <w:t>Naturforsch</w:t>
      </w:r>
      <w:proofErr w:type="spellEnd"/>
      <w:r w:rsidRPr="00225321">
        <w:rPr>
          <w:i/>
          <w:sz w:val="22"/>
          <w:szCs w:val="22"/>
          <w:lang w:eastAsia="en-US"/>
        </w:rPr>
        <w:t xml:space="preserve">. A, </w:t>
      </w:r>
      <w:r w:rsidRPr="00225321">
        <w:rPr>
          <w:sz w:val="22"/>
          <w:szCs w:val="22"/>
          <w:lang w:eastAsia="en-US"/>
        </w:rPr>
        <w:t>1953,</w:t>
      </w:r>
      <w:r w:rsidRPr="00225321">
        <w:rPr>
          <w:b/>
          <w:sz w:val="22"/>
          <w:szCs w:val="22"/>
          <w:lang w:eastAsia="en-US"/>
        </w:rPr>
        <w:t xml:space="preserve"> 8</w:t>
      </w:r>
      <w:r w:rsidRPr="00225321">
        <w:rPr>
          <w:sz w:val="22"/>
          <w:szCs w:val="22"/>
          <w:lang w:eastAsia="en-US"/>
        </w:rPr>
        <w:t xml:space="preserve">, 532-538; H. -C. Chen, S. -H. Chen, </w:t>
      </w:r>
      <w:r w:rsidRPr="00225321">
        <w:rPr>
          <w:i/>
          <w:sz w:val="22"/>
          <w:szCs w:val="22"/>
          <w:lang w:eastAsia="en-US"/>
        </w:rPr>
        <w:t>J. Phys. Chem.,</w:t>
      </w:r>
      <w:r w:rsidRPr="00225321">
        <w:rPr>
          <w:sz w:val="22"/>
          <w:szCs w:val="22"/>
          <w:lang w:eastAsia="en-US"/>
        </w:rPr>
        <w:t xml:space="preserve"> 1984, </w:t>
      </w:r>
      <w:r w:rsidRPr="00225321">
        <w:rPr>
          <w:b/>
          <w:sz w:val="22"/>
          <w:szCs w:val="22"/>
          <w:lang w:eastAsia="en-US"/>
        </w:rPr>
        <w:t>88</w:t>
      </w:r>
      <w:r w:rsidRPr="00225321">
        <w:rPr>
          <w:sz w:val="22"/>
          <w:szCs w:val="22"/>
          <w:lang w:eastAsia="en-US"/>
        </w:rPr>
        <w:t xml:space="preserve">, 5118-5121; P. J. Espinosa, J. G. de la Torre, </w:t>
      </w:r>
      <w:r w:rsidRPr="00225321">
        <w:rPr>
          <w:i/>
          <w:sz w:val="22"/>
          <w:szCs w:val="22"/>
          <w:lang w:eastAsia="en-US"/>
        </w:rPr>
        <w:t>J. Phys. Chem.,</w:t>
      </w:r>
      <w:r w:rsidRPr="00225321">
        <w:rPr>
          <w:sz w:val="22"/>
          <w:szCs w:val="22"/>
          <w:lang w:eastAsia="en-US"/>
        </w:rPr>
        <w:t xml:space="preserve"> 1987, </w:t>
      </w:r>
      <w:r w:rsidRPr="00225321">
        <w:rPr>
          <w:b/>
          <w:sz w:val="22"/>
          <w:szCs w:val="22"/>
          <w:lang w:eastAsia="en-US"/>
        </w:rPr>
        <w:t>91</w:t>
      </w:r>
      <w:r w:rsidRPr="00225321">
        <w:rPr>
          <w:sz w:val="22"/>
          <w:szCs w:val="22"/>
          <w:lang w:eastAsia="en-US"/>
        </w:rPr>
        <w:t>, 3612-3616.</w:t>
      </w:r>
    </w:p>
    <w:p w:rsidR="00225321" w:rsidRPr="00225321" w:rsidRDefault="00225321" w:rsidP="00225321">
      <w:pPr>
        <w:autoSpaceDE w:val="0"/>
        <w:autoSpaceDN w:val="0"/>
        <w:adjustRightInd w:val="0"/>
        <w:spacing w:line="360" w:lineRule="auto"/>
        <w:jc w:val="both"/>
        <w:rPr>
          <w:sz w:val="22"/>
          <w:szCs w:val="22"/>
          <w:lang w:eastAsia="en-US"/>
        </w:rPr>
      </w:pPr>
      <w:r w:rsidRPr="00225321">
        <w:rPr>
          <w:sz w:val="22"/>
          <w:szCs w:val="22"/>
          <w:lang w:eastAsia="en-US"/>
        </w:rPr>
        <w:t xml:space="preserve">4 </w:t>
      </w:r>
      <w:r w:rsidRPr="00225321">
        <w:rPr>
          <w:sz w:val="22"/>
          <w:szCs w:val="22"/>
          <w:lang w:eastAsia="en-US"/>
        </w:rPr>
        <w:tab/>
        <w:t xml:space="preserve">A. </w:t>
      </w:r>
      <w:proofErr w:type="spellStart"/>
      <w:r w:rsidRPr="00225321">
        <w:rPr>
          <w:sz w:val="22"/>
          <w:szCs w:val="22"/>
          <w:lang w:eastAsia="en-US"/>
        </w:rPr>
        <w:t>Macchioni</w:t>
      </w:r>
      <w:proofErr w:type="spellEnd"/>
      <w:r w:rsidRPr="00225321">
        <w:rPr>
          <w:sz w:val="22"/>
          <w:szCs w:val="22"/>
          <w:lang w:eastAsia="en-US"/>
        </w:rPr>
        <w:t xml:space="preserve">, G. </w:t>
      </w:r>
      <w:proofErr w:type="spellStart"/>
      <w:r w:rsidRPr="00225321">
        <w:rPr>
          <w:sz w:val="22"/>
          <w:szCs w:val="22"/>
          <w:lang w:eastAsia="en-US"/>
        </w:rPr>
        <w:t>Ciancaleoni</w:t>
      </w:r>
      <w:proofErr w:type="spellEnd"/>
      <w:r w:rsidRPr="00225321">
        <w:rPr>
          <w:sz w:val="22"/>
          <w:szCs w:val="22"/>
          <w:lang w:eastAsia="en-US"/>
        </w:rPr>
        <w:t xml:space="preserve">, C. </w:t>
      </w:r>
      <w:proofErr w:type="spellStart"/>
      <w:r w:rsidRPr="00225321">
        <w:rPr>
          <w:sz w:val="22"/>
          <w:szCs w:val="22"/>
          <w:lang w:eastAsia="en-US"/>
        </w:rPr>
        <w:t>Zuccaccia</w:t>
      </w:r>
      <w:proofErr w:type="spellEnd"/>
      <w:r w:rsidRPr="00225321">
        <w:rPr>
          <w:sz w:val="22"/>
          <w:szCs w:val="22"/>
          <w:lang w:eastAsia="en-US"/>
        </w:rPr>
        <w:t xml:space="preserve">, D. </w:t>
      </w:r>
      <w:proofErr w:type="spellStart"/>
      <w:r w:rsidRPr="00225321">
        <w:rPr>
          <w:sz w:val="22"/>
          <w:szCs w:val="22"/>
          <w:lang w:eastAsia="en-US"/>
        </w:rPr>
        <w:t>Zuccaccia</w:t>
      </w:r>
      <w:proofErr w:type="spellEnd"/>
      <w:r w:rsidRPr="00225321">
        <w:rPr>
          <w:sz w:val="22"/>
          <w:szCs w:val="22"/>
          <w:lang w:eastAsia="en-US"/>
        </w:rPr>
        <w:t xml:space="preserve">, </w:t>
      </w:r>
      <w:r w:rsidRPr="00225321">
        <w:rPr>
          <w:i/>
          <w:sz w:val="22"/>
          <w:szCs w:val="22"/>
          <w:lang w:eastAsia="en-US"/>
        </w:rPr>
        <w:t>Chem. Soc. Rev</w:t>
      </w:r>
      <w:r w:rsidRPr="00225321">
        <w:rPr>
          <w:sz w:val="22"/>
          <w:szCs w:val="22"/>
          <w:lang w:eastAsia="en-US"/>
        </w:rPr>
        <w:t>., 2008,</w:t>
      </w:r>
    </w:p>
    <w:p w:rsidR="00225321" w:rsidRPr="00225321" w:rsidRDefault="00225321" w:rsidP="00225321">
      <w:pPr>
        <w:spacing w:after="200" w:line="360" w:lineRule="auto"/>
        <w:jc w:val="both"/>
        <w:rPr>
          <w:sz w:val="22"/>
          <w:szCs w:val="22"/>
          <w:lang w:eastAsia="en-US"/>
        </w:rPr>
      </w:pPr>
      <w:r w:rsidRPr="00225321">
        <w:rPr>
          <w:b/>
          <w:sz w:val="22"/>
          <w:szCs w:val="22"/>
          <w:lang w:eastAsia="en-US"/>
        </w:rPr>
        <w:t>37</w:t>
      </w:r>
      <w:r w:rsidRPr="00225321">
        <w:rPr>
          <w:sz w:val="22"/>
          <w:szCs w:val="22"/>
          <w:lang w:eastAsia="en-US"/>
        </w:rPr>
        <w:t>, 479-489.</w:t>
      </w:r>
    </w:p>
    <w:p w:rsidR="00225321" w:rsidRPr="00225321" w:rsidRDefault="00225321" w:rsidP="00225321">
      <w:pPr>
        <w:spacing w:after="200" w:line="360" w:lineRule="auto"/>
        <w:jc w:val="both"/>
        <w:rPr>
          <w:sz w:val="22"/>
          <w:szCs w:val="22"/>
          <w:lang w:eastAsia="en-US"/>
        </w:rPr>
      </w:pPr>
      <w:r w:rsidRPr="00225321">
        <w:rPr>
          <w:sz w:val="22"/>
          <w:szCs w:val="22"/>
          <w:lang w:eastAsia="en-US"/>
        </w:rPr>
        <w:t>5</w:t>
      </w:r>
      <w:r w:rsidRPr="00225321">
        <w:rPr>
          <w:sz w:val="22"/>
          <w:szCs w:val="22"/>
          <w:lang w:eastAsia="en-US"/>
        </w:rPr>
        <w:tab/>
        <w:t xml:space="preserve">A. S. </w:t>
      </w:r>
      <w:proofErr w:type="spellStart"/>
      <w:r w:rsidRPr="00225321">
        <w:rPr>
          <w:sz w:val="22"/>
          <w:szCs w:val="22"/>
          <w:lang w:eastAsia="en-US"/>
        </w:rPr>
        <w:t>Altieri</w:t>
      </w:r>
      <w:proofErr w:type="spellEnd"/>
      <w:r w:rsidRPr="00225321">
        <w:rPr>
          <w:sz w:val="22"/>
          <w:szCs w:val="22"/>
          <w:lang w:eastAsia="en-US"/>
        </w:rPr>
        <w:t xml:space="preserve">, D. P. Hinton, R. A. Byrd, </w:t>
      </w:r>
      <w:r w:rsidRPr="00225321">
        <w:rPr>
          <w:i/>
          <w:sz w:val="22"/>
          <w:szCs w:val="22"/>
          <w:lang w:eastAsia="en-US"/>
        </w:rPr>
        <w:t>J. Am. Chem. Soc.</w:t>
      </w:r>
      <w:r w:rsidRPr="00225321">
        <w:rPr>
          <w:sz w:val="22"/>
          <w:szCs w:val="22"/>
          <w:lang w:eastAsia="en-US"/>
        </w:rPr>
        <w:t xml:space="preserve">, 1995, </w:t>
      </w:r>
      <w:r w:rsidRPr="00225321">
        <w:rPr>
          <w:b/>
          <w:sz w:val="22"/>
          <w:szCs w:val="22"/>
          <w:lang w:eastAsia="en-US"/>
        </w:rPr>
        <w:t>117</w:t>
      </w:r>
      <w:r w:rsidRPr="00225321">
        <w:rPr>
          <w:sz w:val="22"/>
          <w:szCs w:val="22"/>
          <w:lang w:eastAsia="en-US"/>
        </w:rPr>
        <w:t>, 7566-7567</w:t>
      </w:r>
    </w:p>
    <w:p w:rsidR="00225321" w:rsidRPr="00225321" w:rsidRDefault="00225321" w:rsidP="00225321">
      <w:pPr>
        <w:spacing w:after="200" w:line="360" w:lineRule="auto"/>
        <w:jc w:val="both"/>
        <w:rPr>
          <w:b/>
          <w:sz w:val="22"/>
          <w:szCs w:val="22"/>
          <w:lang w:eastAsia="en-US"/>
        </w:rPr>
      </w:pPr>
      <w:r w:rsidRPr="00225321">
        <w:rPr>
          <w:sz w:val="22"/>
          <w:szCs w:val="22"/>
          <w:lang w:eastAsia="en-US"/>
        </w:rPr>
        <w:t>6</w:t>
      </w:r>
      <w:r w:rsidRPr="00225321">
        <w:rPr>
          <w:sz w:val="22"/>
          <w:szCs w:val="22"/>
          <w:lang w:eastAsia="en-US"/>
        </w:rPr>
        <w:tab/>
        <w:t xml:space="preserve">H. </w:t>
      </w:r>
      <w:proofErr w:type="spellStart"/>
      <w:r w:rsidRPr="00225321">
        <w:rPr>
          <w:sz w:val="22"/>
          <w:szCs w:val="22"/>
          <w:lang w:val="en" w:eastAsia="en-US"/>
        </w:rPr>
        <w:t>Barjat</w:t>
      </w:r>
      <w:proofErr w:type="spellEnd"/>
      <w:r w:rsidRPr="00225321">
        <w:rPr>
          <w:sz w:val="22"/>
          <w:szCs w:val="22"/>
          <w:lang w:val="en" w:eastAsia="en-US"/>
        </w:rPr>
        <w:t xml:space="preserve">, G. A. Morris, S. Smart, A. G. Swanson, S. C. R. Williams, </w:t>
      </w:r>
      <w:r w:rsidRPr="00225321">
        <w:rPr>
          <w:i/>
          <w:sz w:val="22"/>
          <w:szCs w:val="22"/>
          <w:lang w:val="en" w:eastAsia="en-US"/>
        </w:rPr>
        <w:t>J. Mag. Res. B.</w:t>
      </w:r>
      <w:r w:rsidRPr="00225321">
        <w:rPr>
          <w:sz w:val="22"/>
          <w:szCs w:val="22"/>
          <w:lang w:val="en" w:eastAsia="en-US"/>
        </w:rPr>
        <w:t xml:space="preserve">, 1995, </w:t>
      </w:r>
      <w:r w:rsidRPr="00225321">
        <w:rPr>
          <w:b/>
          <w:sz w:val="22"/>
          <w:szCs w:val="22"/>
          <w:lang w:val="en" w:eastAsia="en-US"/>
        </w:rPr>
        <w:t>108</w:t>
      </w:r>
      <w:r w:rsidRPr="00225321">
        <w:rPr>
          <w:sz w:val="22"/>
          <w:szCs w:val="22"/>
          <w:lang w:val="en" w:eastAsia="en-US"/>
        </w:rPr>
        <w:t>, 170-172.</w:t>
      </w:r>
    </w:p>
    <w:p w:rsidR="00E0700C" w:rsidRDefault="00E0700C" w:rsidP="009113D2">
      <w:pPr>
        <w:jc w:val="center"/>
      </w:pPr>
    </w:p>
    <w:p w:rsidR="00225321" w:rsidRDefault="00225321" w:rsidP="0081044D">
      <w:pPr>
        <w:rPr>
          <w:b/>
        </w:rPr>
      </w:pPr>
    </w:p>
    <w:p w:rsidR="0081044D" w:rsidRDefault="0081044D" w:rsidP="0081044D">
      <w:pPr>
        <w:rPr>
          <w:b/>
        </w:rPr>
      </w:pPr>
      <w:r w:rsidRPr="00300295">
        <w:rPr>
          <w:b/>
        </w:rPr>
        <w:t xml:space="preserve">DFT computational </w:t>
      </w:r>
      <w:r>
        <w:rPr>
          <w:b/>
        </w:rPr>
        <w:t>details</w:t>
      </w:r>
    </w:p>
    <w:p w:rsidR="0081044D" w:rsidRPr="00300295" w:rsidRDefault="0081044D" w:rsidP="0081044D">
      <w:pPr>
        <w:rPr>
          <w:b/>
        </w:rPr>
      </w:pPr>
    </w:p>
    <w:p w:rsidR="0081044D" w:rsidRDefault="0081044D" w:rsidP="0081044D">
      <w:pPr>
        <w:jc w:val="both"/>
      </w:pPr>
      <w:r w:rsidRPr="00300295">
        <w:t>All calculations</w:t>
      </w:r>
      <w:r>
        <w:t xml:space="preserve"> </w:t>
      </w:r>
      <w:r w:rsidRPr="00300295">
        <w:t>were performed using the Gaussian</w:t>
      </w:r>
      <w:r>
        <w:t>09 suite of codes (revision C.01). Geometries</w:t>
      </w:r>
      <w:r w:rsidRPr="00300295">
        <w:t xml:space="preserve"> were fully optimised without any symmetry or</w:t>
      </w:r>
      <w:r>
        <w:t xml:space="preserve"> geometry constraints, using the following protocol: rωb97XD</w:t>
      </w:r>
      <w:hyperlink w:anchor="_ENREF_4" w:tooltip="Waller, 2007 #1026" w:history="1"/>
      <w:r>
        <w:t xml:space="preserve"> functional (to account for dispersion interactions in the polymer growing chain), a temperature of 353.15 K (80 </w:t>
      </w:r>
      <w:r>
        <w:rPr>
          <w:rFonts w:ascii="Arial" w:hAnsi="Arial" w:cs="Arial"/>
        </w:rPr>
        <w:t>°</w:t>
      </w:r>
      <w:r>
        <w:t xml:space="preserve">C), a </w:t>
      </w:r>
      <w:proofErr w:type="spellStart"/>
      <w:r>
        <w:t>cpcm</w:t>
      </w:r>
      <w:proofErr w:type="spellEnd"/>
      <w:r>
        <w:t xml:space="preserve"> solvent model of toluene, the 6-31g(d) basis set on C and H atoms, and 6-311+g(d) on other elements (N, O, Al). </w:t>
      </w:r>
      <w:r w:rsidRPr="00300295">
        <w:t>The nature of all the stationary points as</w:t>
      </w:r>
      <w:r>
        <w:t xml:space="preserve"> </w:t>
      </w:r>
      <w:r w:rsidRPr="00300295">
        <w:t>minima was veri</w:t>
      </w:r>
      <w:r>
        <w:t>fi</w:t>
      </w:r>
      <w:r w:rsidRPr="00300295">
        <w:t>ed by calculations of the vibrational frequency</w:t>
      </w:r>
      <w:r>
        <w:t xml:space="preserve"> </w:t>
      </w:r>
      <w:r w:rsidRPr="00300295">
        <w:t>spectrum, and characterised by no imaginary mode. Free</w:t>
      </w:r>
      <w:r>
        <w:t xml:space="preserve"> </w:t>
      </w:r>
      <w:r w:rsidRPr="00300295">
        <w:t>energies were calculated within the harmonic approximation</w:t>
      </w:r>
      <w:r>
        <w:t xml:space="preserve"> </w:t>
      </w:r>
      <w:r w:rsidRPr="00300295">
        <w:t xml:space="preserve">for vibrational frequencies. </w:t>
      </w:r>
      <w:r>
        <w:t xml:space="preserve"> </w:t>
      </w:r>
    </w:p>
    <w:p w:rsidR="0081044D" w:rsidRDefault="0081044D" w:rsidP="0081044D">
      <w:pPr>
        <w:jc w:val="both"/>
      </w:pPr>
    </w:p>
    <w:p w:rsidR="0081044D" w:rsidRPr="0081044D" w:rsidRDefault="0081044D" w:rsidP="0081044D">
      <w:pPr>
        <w:jc w:val="both"/>
        <w:rPr>
          <w:b/>
        </w:rPr>
      </w:pPr>
      <w:r w:rsidRPr="0081044D">
        <w:rPr>
          <w:b/>
        </w:rPr>
        <w:t>DFT studies:</w:t>
      </w:r>
    </w:p>
    <w:p w:rsidR="00E0700C" w:rsidRDefault="00E0700C" w:rsidP="00E0700C">
      <w:pPr>
        <w:jc w:val="both"/>
      </w:pPr>
    </w:p>
    <w:p w:rsidR="0081044D" w:rsidRDefault="0081044D" w:rsidP="0081044D">
      <w:pPr>
        <w:jc w:val="both"/>
      </w:pPr>
      <w:r>
        <w:t xml:space="preserve">The geometries of the different possible isomers of </w:t>
      </w:r>
      <w:proofErr w:type="gramStart"/>
      <w:r>
        <w:t>Al</w:t>
      </w:r>
      <w:r w:rsidRPr="00ED0201">
        <w:t>(</w:t>
      </w:r>
      <w:proofErr w:type="gramEnd"/>
      <w:r w:rsidRPr="00ED0201">
        <w:rPr>
          <w:b/>
        </w:rPr>
        <w:t>3</w:t>
      </w:r>
      <w:r w:rsidRPr="00ED0201">
        <w:t>)(O</w:t>
      </w:r>
      <w:r w:rsidRPr="00ED0201">
        <w:rPr>
          <w:vertAlign w:val="superscript"/>
        </w:rPr>
        <w:t>i</w:t>
      </w:r>
      <w:r w:rsidRPr="00ED0201">
        <w:t>Pr)</w:t>
      </w:r>
      <w:r>
        <w:t xml:space="preserve"> were fully optimised. For clarity, only one enantiomer of each stereoisomer is reported below.</w:t>
      </w:r>
    </w:p>
    <w:p w:rsidR="00E0700C" w:rsidRDefault="00E0700C" w:rsidP="00E0700C">
      <w:pPr>
        <w:jc w:val="both"/>
      </w:pPr>
    </w:p>
    <w:p w:rsidR="00E0700C" w:rsidRDefault="00E0700C" w:rsidP="00E0700C">
      <w:pPr>
        <w:jc w:val="center"/>
      </w:pPr>
      <w:r>
        <w:object w:dxaOrig="7209" w:dyaOrig="2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132pt" o:ole="">
            <v:imagedata r:id="rId48" o:title=""/>
          </v:shape>
          <o:OLEObject Type="Embed" ProgID="ChemDraw.Document.6.0" ShapeID="_x0000_i1025" DrawAspect="Content" ObjectID="_1495965425" r:id="rId49"/>
        </w:object>
      </w:r>
    </w:p>
    <w:p w:rsidR="00E0700C" w:rsidRPr="00FA2695" w:rsidRDefault="00E0700C" w:rsidP="00E0700C">
      <w:pPr>
        <w:rPr>
          <w:i/>
        </w:rPr>
      </w:pPr>
      <w:r w:rsidRPr="0081044D">
        <w:rPr>
          <w:b/>
        </w:rPr>
        <w:t>Fig. S35.</w:t>
      </w:r>
      <w:r w:rsidRPr="00FA2695">
        <w:rPr>
          <w:i/>
        </w:rPr>
        <w:t xml:space="preserve"> </w:t>
      </w:r>
      <w:r w:rsidRPr="00E0700C">
        <w:t>Computed ΔG values of possible stereo</w:t>
      </w:r>
      <w:r>
        <w:t>i</w:t>
      </w:r>
      <w:r w:rsidRPr="00E0700C">
        <w:t xml:space="preserve">somers for </w:t>
      </w:r>
      <w:proofErr w:type="gramStart"/>
      <w:r w:rsidRPr="00E0700C">
        <w:t>Al(</w:t>
      </w:r>
      <w:proofErr w:type="gramEnd"/>
      <w:r w:rsidRPr="00E0700C">
        <w:rPr>
          <w:b/>
        </w:rPr>
        <w:t>3</w:t>
      </w:r>
      <w:r w:rsidRPr="00E0700C">
        <w:t>)(O</w:t>
      </w:r>
      <w:r w:rsidRPr="00E0700C">
        <w:rPr>
          <w:i/>
          <w:vertAlign w:val="superscript"/>
        </w:rPr>
        <w:t>i</w:t>
      </w:r>
      <w:r w:rsidRPr="00E0700C">
        <w:t>Pr) complexes.</w:t>
      </w:r>
    </w:p>
    <w:p w:rsidR="00E0700C" w:rsidRDefault="00E0700C" w:rsidP="00E0700C">
      <w:pPr>
        <w:jc w:val="center"/>
      </w:pPr>
    </w:p>
    <w:p w:rsidR="00E0700C" w:rsidRDefault="00E0700C" w:rsidP="00E0700C">
      <w:pPr>
        <w:jc w:val="both"/>
      </w:pPr>
      <w:r>
        <w:t xml:space="preserve">In agreement with the solid state crystal structure, the most thermodynamically favourable stereoisomer bears a pseudo trigonal bipyramidal geometry, with ligand </w:t>
      </w:r>
      <w:r w:rsidRPr="008B44C3">
        <w:rPr>
          <w:b/>
        </w:rPr>
        <w:t>3</w:t>
      </w:r>
      <w:r>
        <w:rPr>
          <w:b/>
        </w:rPr>
        <w:t xml:space="preserve"> </w:t>
      </w:r>
      <w:r>
        <w:t xml:space="preserve">coordinated in an α-cis-manner, with a strong preference for one of the two </w:t>
      </w:r>
      <w:proofErr w:type="spellStart"/>
      <w:r>
        <w:t>stereoconfiguration</w:t>
      </w:r>
      <w:proofErr w:type="spellEnd"/>
      <w:r>
        <w:t xml:space="preserve"> possible.</w:t>
      </w:r>
    </w:p>
    <w:p w:rsidR="00E0700C" w:rsidRDefault="00E0700C" w:rsidP="00E0700C">
      <w:pPr>
        <w:jc w:val="both"/>
      </w:pPr>
    </w:p>
    <w:p w:rsidR="00E0700C" w:rsidRDefault="0081044D" w:rsidP="00E0700C">
      <w:pPr>
        <w:jc w:val="both"/>
      </w:pPr>
      <w:r w:rsidRPr="0081044D">
        <w:t>It is worth noting that if phenoxide arms are labile, another stereoisomer of the complex is possible with one phenoxide arm flipped towards the ligand backbone instead of shielding the isopropoxide arm. Albeit slightly higher in energy, this configuration would free more coordination space for lactide and was not ignored for the rest of our computational investigation.</w:t>
      </w:r>
    </w:p>
    <w:p w:rsidR="00E0700C" w:rsidRDefault="00E0700C" w:rsidP="00E0700C">
      <w:pPr>
        <w:jc w:val="center"/>
      </w:pPr>
      <w:r>
        <w:object w:dxaOrig="4399" w:dyaOrig="3911">
          <v:shape id="_x0000_i1026" type="#_x0000_t75" style="width:218.25pt;height:193.5pt" o:ole="">
            <v:imagedata r:id="rId50" o:title=""/>
          </v:shape>
          <o:OLEObject Type="Embed" ProgID="ChemDraw.Document.6.0" ShapeID="_x0000_i1026" DrawAspect="Content" ObjectID="_1495965426" r:id="rId51"/>
        </w:object>
      </w:r>
    </w:p>
    <w:p w:rsidR="00E0700C" w:rsidRDefault="00E0700C" w:rsidP="00E0700C">
      <w:pPr>
        <w:jc w:val="both"/>
      </w:pPr>
    </w:p>
    <w:p w:rsidR="00E0700C" w:rsidRPr="00FA2695" w:rsidRDefault="00E0700C" w:rsidP="00E0700C">
      <w:pPr>
        <w:rPr>
          <w:i/>
        </w:rPr>
      </w:pPr>
      <w:r w:rsidRPr="00E0700C">
        <w:rPr>
          <w:b/>
        </w:rPr>
        <w:t>Fig. S36</w:t>
      </w:r>
      <w:r w:rsidRPr="00FA2695">
        <w:rPr>
          <w:i/>
        </w:rPr>
        <w:t xml:space="preserve">. </w:t>
      </w:r>
      <w:r w:rsidRPr="00E0700C">
        <w:t xml:space="preserve">Computed ΔG values of </w:t>
      </w:r>
      <w:proofErr w:type="gramStart"/>
      <w:r w:rsidRPr="00E0700C">
        <w:t>Al(</w:t>
      </w:r>
      <w:proofErr w:type="gramEnd"/>
      <w:r w:rsidRPr="00E0700C">
        <w:rPr>
          <w:b/>
        </w:rPr>
        <w:t>3</w:t>
      </w:r>
      <w:r w:rsidRPr="00E0700C">
        <w:t xml:space="preserve">)(OiPr) </w:t>
      </w:r>
      <w:proofErr w:type="spellStart"/>
      <w:r w:rsidRPr="00E0700C">
        <w:t>fac-mer</w:t>
      </w:r>
      <w:proofErr w:type="spellEnd"/>
      <w:r w:rsidRPr="00E0700C">
        <w:t xml:space="preserve"> complexes with different conformations of one phenoxide arm.</w:t>
      </w:r>
    </w:p>
    <w:p w:rsidR="00E0700C" w:rsidRDefault="00E0700C" w:rsidP="00E0700C"/>
    <w:p w:rsidR="0081044D" w:rsidRPr="0081044D" w:rsidRDefault="0081044D" w:rsidP="0081044D">
      <w:r w:rsidRPr="0081044D">
        <w:t xml:space="preserve">From the most stable stereoisomer of </w:t>
      </w:r>
      <w:proofErr w:type="gramStart"/>
      <w:r w:rsidRPr="0081044D">
        <w:t>Al(</w:t>
      </w:r>
      <w:proofErr w:type="gramEnd"/>
      <w:r w:rsidRPr="0081044D">
        <w:rPr>
          <w:b/>
        </w:rPr>
        <w:t>3</w:t>
      </w:r>
      <w:r w:rsidRPr="0081044D">
        <w:t>)(O</w:t>
      </w:r>
      <w:r w:rsidRPr="0081044D">
        <w:rPr>
          <w:vertAlign w:val="superscript"/>
        </w:rPr>
        <w:t>i</w:t>
      </w:r>
      <w:r w:rsidRPr="0081044D">
        <w:t xml:space="preserve">Pr), the possible structures of related Schiff base Al-(S)-lactate complexes were calculated and confirmed the </w:t>
      </w:r>
      <w:r w:rsidRPr="0081044D">
        <w:rPr>
          <w:vertAlign w:val="superscript"/>
        </w:rPr>
        <w:t>27</w:t>
      </w:r>
      <w:r w:rsidRPr="0081044D">
        <w:t xml:space="preserve">Al NMR observations of a 5-coordinated environment. </w:t>
      </w:r>
    </w:p>
    <w:p w:rsidR="00E0700C" w:rsidRDefault="00E0700C" w:rsidP="00E0700C"/>
    <w:p w:rsidR="00E0700C" w:rsidRDefault="00EF0023" w:rsidP="00E0700C">
      <w:pPr>
        <w:jc w:val="center"/>
      </w:pPr>
      <w:r>
        <w:object w:dxaOrig="7106" w:dyaOrig="5380">
          <v:shape id="_x0000_i1027" type="#_x0000_t75" style="width:352.5pt;height:266.25pt" o:ole="">
            <v:imagedata r:id="rId52" o:title=""/>
          </v:shape>
          <o:OLEObject Type="Embed" ProgID="ChemDraw.Document.6.0" ShapeID="_x0000_i1027" DrawAspect="Content" ObjectID="_1495965427" r:id="rId53"/>
        </w:object>
      </w:r>
    </w:p>
    <w:p w:rsidR="0081044D" w:rsidRPr="00E0700C" w:rsidRDefault="0081044D" w:rsidP="0081044D">
      <w:r w:rsidRPr="00E0700C">
        <w:rPr>
          <w:b/>
        </w:rPr>
        <w:t>Fig. S38</w:t>
      </w:r>
      <w:r>
        <w:rPr>
          <w:b/>
        </w:rPr>
        <w:t>:</w:t>
      </w:r>
      <w:r w:rsidRPr="00E0700C">
        <w:t xml:space="preserve"> Computed ΔG values for the different possible stereoisomers of </w:t>
      </w:r>
      <w:proofErr w:type="gramStart"/>
      <w:r w:rsidRPr="00E0700C">
        <w:t>Al(</w:t>
      </w:r>
      <w:proofErr w:type="gramEnd"/>
      <w:r w:rsidRPr="00E0700C">
        <w:rPr>
          <w:b/>
        </w:rPr>
        <w:t>3</w:t>
      </w:r>
      <w:r w:rsidRPr="00E0700C">
        <w:t>)(</w:t>
      </w:r>
      <w:r>
        <w:t xml:space="preserve">S-Lactate) </w:t>
      </w:r>
      <w:proofErr w:type="spellStart"/>
      <w:r>
        <w:t>fac-mer</w:t>
      </w:r>
      <w:proofErr w:type="spellEnd"/>
      <w:r>
        <w:t xml:space="preserve"> complexes (for clarity, only one enantiomer of each stereoisomer is reported.)</w:t>
      </w:r>
    </w:p>
    <w:p w:rsidR="00E0700C" w:rsidRDefault="00E0700C" w:rsidP="00E0700C"/>
    <w:p w:rsidR="0081044D" w:rsidRPr="00E0700C" w:rsidRDefault="0081044D" w:rsidP="0081044D">
      <w:pPr>
        <w:jc w:val="both"/>
      </w:pPr>
      <w:r w:rsidRPr="00E0700C">
        <w:t xml:space="preserve">The </w:t>
      </w:r>
      <w:proofErr w:type="gramStart"/>
      <w:r w:rsidRPr="00E0700C">
        <w:t>Al</w:t>
      </w:r>
      <w:r>
        <w:t>(</w:t>
      </w:r>
      <w:proofErr w:type="gramEnd"/>
      <w:r w:rsidRPr="009F4502">
        <w:rPr>
          <w:b/>
        </w:rPr>
        <w:t>3</w:t>
      </w:r>
      <w:r>
        <w:t>)(S-L</w:t>
      </w:r>
      <w:r w:rsidRPr="00E0700C">
        <w:t>actate</w:t>
      </w:r>
      <w:r>
        <w:t>)</w:t>
      </w:r>
      <w:r w:rsidRPr="00E0700C">
        <w:t xml:space="preserve"> complexes were also modelled in the case of a flipped phenoxide arm, as previously described. The calculated free enthalpies also confirmed the </w:t>
      </w:r>
      <w:r w:rsidRPr="00E0700C">
        <w:rPr>
          <w:vertAlign w:val="superscript"/>
        </w:rPr>
        <w:t>27</w:t>
      </w:r>
      <w:r w:rsidRPr="00E0700C">
        <w:t xml:space="preserve">Al NMR observations of a 5-coordinated environment in this case. </w:t>
      </w:r>
    </w:p>
    <w:p w:rsidR="00E0700C" w:rsidRDefault="00E0700C" w:rsidP="00E0700C"/>
    <w:p w:rsidR="00E0700C" w:rsidRDefault="00EF0023" w:rsidP="00E0700C">
      <w:pPr>
        <w:jc w:val="center"/>
      </w:pPr>
      <w:r>
        <w:object w:dxaOrig="7108" w:dyaOrig="5469">
          <v:shape id="_x0000_i1028" type="#_x0000_t75" style="width:352.5pt;height:271.5pt" o:ole="">
            <v:imagedata r:id="rId54" o:title=""/>
          </v:shape>
          <o:OLEObject Type="Embed" ProgID="ChemDraw.Document.6.0" ShapeID="_x0000_i1028" DrawAspect="Content" ObjectID="_1495965428" r:id="rId55"/>
        </w:object>
      </w:r>
    </w:p>
    <w:p w:rsidR="00EF0023" w:rsidRPr="00E0700C" w:rsidRDefault="00EF0023" w:rsidP="00EF0023">
      <w:pPr>
        <w:jc w:val="both"/>
      </w:pPr>
      <w:r w:rsidRPr="00E0700C">
        <w:rPr>
          <w:b/>
        </w:rPr>
        <w:t>Fig S39</w:t>
      </w:r>
      <w:r>
        <w:rPr>
          <w:i/>
        </w:rPr>
        <w:t>:</w:t>
      </w:r>
      <w:r w:rsidRPr="00FA2695">
        <w:rPr>
          <w:i/>
        </w:rPr>
        <w:t xml:space="preserve"> </w:t>
      </w:r>
      <w:r w:rsidRPr="00E0700C">
        <w:t xml:space="preserve">Computed ΔG values for the different possible stereoisomers of </w:t>
      </w:r>
      <w:proofErr w:type="gramStart"/>
      <w:r w:rsidRPr="00E0700C">
        <w:t>Al(</w:t>
      </w:r>
      <w:proofErr w:type="gramEnd"/>
      <w:r w:rsidRPr="00E0700C">
        <w:rPr>
          <w:b/>
        </w:rPr>
        <w:t>3</w:t>
      </w:r>
      <w:r w:rsidRPr="00E0700C">
        <w:t>)(</w:t>
      </w:r>
      <w:r w:rsidR="007030E6">
        <w:t>S</w:t>
      </w:r>
      <w:r w:rsidRPr="00E0700C">
        <w:t xml:space="preserve">-Lactate) </w:t>
      </w:r>
      <w:proofErr w:type="spellStart"/>
      <w:r w:rsidRPr="00E0700C">
        <w:t>fac-mer</w:t>
      </w:r>
      <w:proofErr w:type="spellEnd"/>
      <w:r w:rsidRPr="00E0700C">
        <w:t xml:space="preserve"> complexes, in the case of a flipped phenoxide arm (reference: </w:t>
      </w:r>
      <w:r>
        <w:lastRenderedPageBreak/>
        <w:t xml:space="preserve">compound </w:t>
      </w:r>
      <w:r w:rsidRPr="009F4502">
        <w:rPr>
          <w:b/>
        </w:rPr>
        <w:t>A</w:t>
      </w:r>
      <w:r>
        <w:t xml:space="preserve"> from Figure S38; for clarity, only one enantiomer of each stereoisomer is reported).</w:t>
      </w:r>
    </w:p>
    <w:p w:rsidR="00E0700C" w:rsidRDefault="00E0700C" w:rsidP="00E0700C"/>
    <w:p w:rsidR="00EF0023" w:rsidRDefault="00EF0023" w:rsidP="00EF0023">
      <w:pPr>
        <w:jc w:val="both"/>
      </w:pPr>
      <w:r>
        <w:t xml:space="preserve">To get some insight into the heterotacticity of </w:t>
      </w:r>
      <w:proofErr w:type="gramStart"/>
      <w:r>
        <w:t>Al</w:t>
      </w:r>
      <w:r w:rsidRPr="00ED0201">
        <w:t>(</w:t>
      </w:r>
      <w:proofErr w:type="gramEnd"/>
      <w:r w:rsidRPr="00ED0201">
        <w:rPr>
          <w:b/>
        </w:rPr>
        <w:t>3</w:t>
      </w:r>
      <w:r w:rsidRPr="00ED0201">
        <w:t>)(O</w:t>
      </w:r>
      <w:r w:rsidRPr="00ED0201">
        <w:rPr>
          <w:vertAlign w:val="superscript"/>
        </w:rPr>
        <w:t>i</w:t>
      </w:r>
      <w:r w:rsidRPr="00ED0201">
        <w:t>Pr)</w:t>
      </w:r>
      <w:r>
        <w:t xml:space="preserve"> catalyst, the free Gibbs energies of the different possible </w:t>
      </w:r>
      <w:proofErr w:type="spellStart"/>
      <w:r>
        <w:t>fac</w:t>
      </w:r>
      <w:proofErr w:type="spellEnd"/>
      <w:r>
        <w:t>-</w:t>
      </w:r>
      <w:proofErr w:type="spellStart"/>
      <w:r>
        <w:t>mer</w:t>
      </w:r>
      <w:proofErr w:type="spellEnd"/>
      <w:r>
        <w:t>-Λ-SR Al(</w:t>
      </w:r>
      <w:r w:rsidRPr="00E0700C">
        <w:rPr>
          <w:b/>
        </w:rPr>
        <w:t>3</w:t>
      </w:r>
      <w:r>
        <w:t>) complexes with growing PLA chains (either from L-Lactide or D-Lactide) were calculated.</w:t>
      </w:r>
    </w:p>
    <w:p w:rsidR="00EF0023" w:rsidRDefault="00EF0023" w:rsidP="00EF0023"/>
    <w:p w:rsidR="00EF0023" w:rsidRDefault="00EF0023" w:rsidP="00EF0023">
      <w:pPr>
        <w:jc w:val="both"/>
      </w:pPr>
      <w:r>
        <w:t>Like previously with</w:t>
      </w:r>
      <w:r w:rsidR="007030E6">
        <w:t xml:space="preserve"> the</w:t>
      </w:r>
      <w:r>
        <w:t xml:space="preserve"> </w:t>
      </w:r>
      <w:r w:rsidR="007030E6">
        <w:t>S</w:t>
      </w:r>
      <w:r>
        <w:t>-Lactate complexes, and in agreement with experimental observations, structures with a 5-coordinated environment around the Al centre are favoured over 6-coordinated environment. Furthermore, it was found that structures where the PLA chain is growing alongside the phenoxide were the most stable (see Figure S40).</w:t>
      </w:r>
    </w:p>
    <w:p w:rsidR="00EF0023" w:rsidRDefault="00EF0023">
      <w:r>
        <w:br w:type="page"/>
      </w:r>
    </w:p>
    <w:p w:rsidR="00E0700C" w:rsidRDefault="00EF0023" w:rsidP="00E0700C">
      <w:r>
        <w:rPr>
          <w:noProof/>
          <w:lang w:eastAsia="en-GB"/>
        </w:rPr>
        <w:lastRenderedPageBreak/>
        <w:drawing>
          <wp:inline distT="0" distB="0" distL="0" distR="0" wp14:anchorId="311981D7" wp14:editId="3A96EC9F">
            <wp:extent cx="2378990" cy="1972070"/>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83532" cy="1975835"/>
                    </a:xfrm>
                    <a:prstGeom prst="rect">
                      <a:avLst/>
                    </a:prstGeom>
                  </pic:spPr>
                </pic:pic>
              </a:graphicData>
            </a:graphic>
          </wp:inline>
        </w:drawing>
      </w:r>
      <w:r>
        <w:rPr>
          <w:noProof/>
          <w:lang w:eastAsia="en-GB"/>
        </w:rPr>
        <w:drawing>
          <wp:inline distT="0" distB="0" distL="0" distR="0" wp14:anchorId="4905400A" wp14:editId="6976ABE7">
            <wp:extent cx="2199616" cy="153517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06011" cy="1539638"/>
                    </a:xfrm>
                    <a:prstGeom prst="rect">
                      <a:avLst/>
                    </a:prstGeom>
                  </pic:spPr>
                </pic:pic>
              </a:graphicData>
            </a:graphic>
          </wp:inline>
        </w:drawing>
      </w:r>
    </w:p>
    <w:p w:rsidR="00E0700C" w:rsidRDefault="00E0700C" w:rsidP="00E0700C"/>
    <w:p w:rsidR="00E0700C" w:rsidRDefault="00E0700C" w:rsidP="00E0700C">
      <w:pPr>
        <w:jc w:val="center"/>
      </w:pPr>
      <w:r>
        <w:object w:dxaOrig="6319" w:dyaOrig="3223">
          <v:shape id="_x0000_i1029" type="#_x0000_t75" style="width:316.5pt;height:160.5pt" o:ole="">
            <v:imagedata r:id="rId58" o:title=""/>
          </v:shape>
          <o:OLEObject Type="Embed" ProgID="ChemDraw.Document.6.0" ShapeID="_x0000_i1029" DrawAspect="Content" ObjectID="_1495965429" r:id="rId59"/>
        </w:object>
      </w:r>
    </w:p>
    <w:p w:rsidR="00E0700C" w:rsidRPr="00E559CF" w:rsidRDefault="00E0700C" w:rsidP="00E0700C">
      <w:pPr>
        <w:rPr>
          <w:i/>
        </w:rPr>
      </w:pPr>
      <w:r w:rsidRPr="00E0700C">
        <w:rPr>
          <w:b/>
        </w:rPr>
        <w:t>Fig S40</w:t>
      </w:r>
      <w:r w:rsidRPr="00FA2695">
        <w:rPr>
          <w:i/>
        </w:rPr>
        <w:t xml:space="preserve">. </w:t>
      </w:r>
      <w:r w:rsidRPr="00E0700C">
        <w:t>Example of the influence of the interaction between the growing PLA chain and the ligand on the overall stability of the catalytic species. (</w:t>
      </w:r>
      <w:proofErr w:type="gramStart"/>
      <w:r w:rsidRPr="00E0700C">
        <w:t>reference</w:t>
      </w:r>
      <w:proofErr w:type="gramEnd"/>
      <w:r w:rsidRPr="00E0700C">
        <w:t xml:space="preserve">: </w:t>
      </w:r>
      <w:proofErr w:type="spellStart"/>
      <w:r w:rsidRPr="00E0700C">
        <w:t>fac</w:t>
      </w:r>
      <w:proofErr w:type="spellEnd"/>
      <w:r w:rsidRPr="00E0700C">
        <w:t>-</w:t>
      </w:r>
      <w:proofErr w:type="spellStart"/>
      <w:r w:rsidRPr="00E0700C">
        <w:t>mer</w:t>
      </w:r>
      <w:proofErr w:type="spellEnd"/>
      <w:r w:rsidRPr="00E0700C">
        <w:t>-Λ-SR Al(</w:t>
      </w:r>
      <w:r w:rsidRPr="00E0700C">
        <w:rPr>
          <w:b/>
        </w:rPr>
        <w:t>3</w:t>
      </w:r>
      <w:r w:rsidRPr="00E0700C">
        <w:t>)(O</w:t>
      </w:r>
      <w:r w:rsidRPr="00E0700C">
        <w:rPr>
          <w:vertAlign w:val="superscript"/>
        </w:rPr>
        <w:t>i</w:t>
      </w:r>
      <w:r w:rsidRPr="00E0700C">
        <w:t>Pr) + L-Lactide molecule)</w:t>
      </w:r>
    </w:p>
    <w:p w:rsidR="00E0700C" w:rsidRDefault="00E0700C" w:rsidP="00E0700C"/>
    <w:p w:rsidR="00EF0023" w:rsidRPr="00E0700C" w:rsidRDefault="00EF0023" w:rsidP="00EF0023">
      <w:pPr>
        <w:jc w:val="both"/>
      </w:pPr>
      <w:r w:rsidRPr="00E0700C">
        <w:t xml:space="preserve">The complexity of the system is considerably increased by the possible flipping of a phenoxide arm. However, overall, no significant preference of the </w:t>
      </w:r>
      <w:proofErr w:type="spellStart"/>
      <w:r w:rsidRPr="00E0700C">
        <w:t>fac-mer</w:t>
      </w:r>
      <w:proofErr w:type="spellEnd"/>
      <w:r w:rsidRPr="00E0700C">
        <w:t xml:space="preserve"> Λ-SR </w:t>
      </w:r>
      <w:proofErr w:type="gramStart"/>
      <w:r w:rsidRPr="00E0700C">
        <w:t>Al(</w:t>
      </w:r>
      <w:proofErr w:type="gramEnd"/>
      <w:r w:rsidRPr="00E0700C">
        <w:rPr>
          <w:b/>
        </w:rPr>
        <w:t>3</w:t>
      </w:r>
      <w:r w:rsidRPr="00E0700C">
        <w:t>) stereoisomer for either a growing PLLA or PDLA chain was observed. Nevertheless, in the case of a flipped phenoxide arm, which enable more space for subsequent coordination of lactide, a difference of 3.1 kcal/mol in favour of a growing PLLA chain versus of a PDLA one.</w:t>
      </w:r>
    </w:p>
    <w:p w:rsidR="00E0700C" w:rsidRDefault="00EF0023" w:rsidP="00E0700C">
      <w:r>
        <w:object w:dxaOrig="10456" w:dyaOrig="3573">
          <v:shape id="_x0000_i1030" type="#_x0000_t75" style="width:459.75pt;height:157.5pt" o:ole="">
            <v:imagedata r:id="rId60" o:title=""/>
          </v:shape>
          <o:OLEObject Type="Embed" ProgID="ChemDraw.Document.6.0" ShapeID="_x0000_i1030" DrawAspect="Content" ObjectID="_1495965430" r:id="rId61"/>
        </w:object>
      </w:r>
    </w:p>
    <w:p w:rsidR="00E0700C" w:rsidRPr="00FA2695" w:rsidRDefault="00E0700C" w:rsidP="00E0700C">
      <w:pPr>
        <w:jc w:val="both"/>
        <w:rPr>
          <w:i/>
        </w:rPr>
      </w:pPr>
      <w:r w:rsidRPr="00E0700C">
        <w:rPr>
          <w:b/>
        </w:rPr>
        <w:t>Fig. S41</w:t>
      </w:r>
      <w:r w:rsidRPr="00FA2695">
        <w:rPr>
          <w:i/>
        </w:rPr>
        <w:t>.</w:t>
      </w:r>
      <w:r w:rsidRPr="00E0700C">
        <w:t xml:space="preserve"> Computed ΔG values for the different possible stereoisomers of </w:t>
      </w:r>
      <w:proofErr w:type="spellStart"/>
      <w:r w:rsidRPr="00E0700C">
        <w:t>fac-mer</w:t>
      </w:r>
      <w:proofErr w:type="spellEnd"/>
      <w:r w:rsidRPr="00E0700C">
        <w:t xml:space="preserve"> Λ-SR </w:t>
      </w:r>
      <w:proofErr w:type="gramStart"/>
      <w:r w:rsidRPr="00E0700C">
        <w:t>Al(</w:t>
      </w:r>
      <w:proofErr w:type="gramEnd"/>
      <w:r w:rsidRPr="00E0700C">
        <w:rPr>
          <w:b/>
        </w:rPr>
        <w:t>3</w:t>
      </w:r>
      <w:r w:rsidRPr="00E0700C">
        <w:t>)(</w:t>
      </w:r>
      <w:proofErr w:type="spellStart"/>
      <w:r w:rsidRPr="00E0700C">
        <w:t>OLAOiPr</w:t>
      </w:r>
      <w:proofErr w:type="spellEnd"/>
      <w:r w:rsidRPr="00E0700C">
        <w:t>) complexes (reference: Al(</w:t>
      </w:r>
      <w:r w:rsidRPr="00E0700C">
        <w:rPr>
          <w:b/>
        </w:rPr>
        <w:t>3</w:t>
      </w:r>
      <w:r w:rsidRPr="00E0700C">
        <w:t>)(O</w:t>
      </w:r>
      <w:r w:rsidRPr="00E0700C">
        <w:rPr>
          <w:vertAlign w:val="superscript"/>
        </w:rPr>
        <w:t>i</w:t>
      </w:r>
      <w:r w:rsidRPr="00E0700C">
        <w:t>Pr) + Lactide molecule)</w:t>
      </w:r>
    </w:p>
    <w:p w:rsidR="00E0700C" w:rsidRDefault="00E0700C" w:rsidP="00E0700C"/>
    <w:p w:rsidR="00EF0023" w:rsidRDefault="00EF0023" w:rsidP="00EF0023">
      <w:pPr>
        <w:jc w:val="both"/>
      </w:pPr>
      <w:r w:rsidRPr="00EF0023">
        <w:lastRenderedPageBreak/>
        <w:t xml:space="preserve">Such a difference might be a coincidence and will require a more in depth investigation but one can then imagine that the </w:t>
      </w:r>
      <w:proofErr w:type="spellStart"/>
      <w:r w:rsidRPr="00EF0023">
        <w:t>fac</w:t>
      </w:r>
      <w:proofErr w:type="spellEnd"/>
      <w:r w:rsidRPr="00EF0023">
        <w:t>-</w:t>
      </w:r>
      <w:proofErr w:type="spellStart"/>
      <w:r w:rsidRPr="00EF0023">
        <w:t>mer</w:t>
      </w:r>
      <w:proofErr w:type="spellEnd"/>
      <w:r w:rsidRPr="00EF0023">
        <w:t xml:space="preserve">-Λ-SR </w:t>
      </w:r>
      <w:proofErr w:type="gramStart"/>
      <w:r w:rsidRPr="00EF0023">
        <w:t>Al(</w:t>
      </w:r>
      <w:proofErr w:type="gramEnd"/>
      <w:r w:rsidRPr="00EF0023">
        <w:rPr>
          <w:b/>
        </w:rPr>
        <w:t>3</w:t>
      </w:r>
      <w:r w:rsidRPr="00EF0023">
        <w:t xml:space="preserve">) enantiomer accommodates better a growing PLLA chain and that the </w:t>
      </w:r>
      <w:proofErr w:type="spellStart"/>
      <w:r w:rsidRPr="00EF0023">
        <w:t>fac</w:t>
      </w:r>
      <w:proofErr w:type="spellEnd"/>
      <w:r w:rsidRPr="00EF0023">
        <w:t>-</w:t>
      </w:r>
      <w:proofErr w:type="spellStart"/>
      <w:r w:rsidRPr="00EF0023">
        <w:t>mer</w:t>
      </w:r>
      <w:proofErr w:type="spellEnd"/>
      <w:r w:rsidRPr="00EF0023">
        <w:t>-Λ-SR Al(</w:t>
      </w:r>
      <w:r w:rsidRPr="00EF0023">
        <w:rPr>
          <w:b/>
        </w:rPr>
        <w:t>3</w:t>
      </w:r>
      <w:r w:rsidRPr="00EF0023">
        <w:t>) enantiomer accommodates better a growing PDLA chain.</w:t>
      </w:r>
    </w:p>
    <w:p w:rsidR="00EF0023" w:rsidRDefault="00EF0023" w:rsidP="00EF0023">
      <w:pPr>
        <w:jc w:val="both"/>
      </w:pPr>
    </w:p>
    <w:p w:rsidR="00EF0023" w:rsidRDefault="00EF0023" w:rsidP="00EF0023">
      <w:pPr>
        <w:jc w:val="both"/>
      </w:pPr>
      <w:r>
        <w:t>Ref:</w:t>
      </w:r>
    </w:p>
    <w:p w:rsidR="00EF0023" w:rsidRDefault="00EF0023" w:rsidP="00EF0023">
      <w:pPr>
        <w:jc w:val="both"/>
      </w:pPr>
    </w:p>
    <w:p w:rsidR="00EF0023" w:rsidRPr="00EF0023" w:rsidRDefault="00EF0023" w:rsidP="00EF0023">
      <w:pPr>
        <w:jc w:val="both"/>
      </w:pPr>
      <w:r w:rsidRPr="00EF0023">
        <w:t xml:space="preserve">Gaussian 09, Revision C.01, M. J. Frisch, G. W. </w:t>
      </w:r>
      <w:proofErr w:type="spellStart"/>
      <w:r w:rsidRPr="00EF0023">
        <w:t>Frucks</w:t>
      </w:r>
      <w:proofErr w:type="spellEnd"/>
      <w:r w:rsidRPr="00EF0023">
        <w:t xml:space="preserve">, H. B. Schlegel, G. E. </w:t>
      </w:r>
      <w:proofErr w:type="spellStart"/>
      <w:r w:rsidRPr="00EF0023">
        <w:t>Scuseria</w:t>
      </w:r>
      <w:proofErr w:type="spellEnd"/>
      <w:r w:rsidRPr="00EF0023">
        <w:t xml:space="preserve">, M. A. Robb, J. R. </w:t>
      </w:r>
      <w:proofErr w:type="spellStart"/>
      <w:r w:rsidRPr="00EF0023">
        <w:t>Cheeseman</w:t>
      </w:r>
      <w:proofErr w:type="spellEnd"/>
      <w:r w:rsidRPr="00EF0023">
        <w:t xml:space="preserve">, G. </w:t>
      </w:r>
      <w:proofErr w:type="spellStart"/>
      <w:r w:rsidRPr="00EF0023">
        <w:t>Scalmani</w:t>
      </w:r>
      <w:proofErr w:type="spellEnd"/>
      <w:r w:rsidRPr="00EF0023">
        <w:t xml:space="preserve">, V. Barone, B. </w:t>
      </w:r>
      <w:proofErr w:type="spellStart"/>
      <w:r w:rsidRPr="00EF0023">
        <w:t>Mennucci</w:t>
      </w:r>
      <w:proofErr w:type="spellEnd"/>
      <w:r w:rsidRPr="00EF0023">
        <w:t xml:space="preserve">, G. A. </w:t>
      </w:r>
      <w:proofErr w:type="spellStart"/>
      <w:r w:rsidRPr="00EF0023">
        <w:t>Petersson</w:t>
      </w:r>
      <w:proofErr w:type="spellEnd"/>
      <w:r w:rsidRPr="00EF0023">
        <w:t xml:space="preserve">, H. </w:t>
      </w:r>
      <w:proofErr w:type="spellStart"/>
      <w:r w:rsidRPr="00EF0023">
        <w:t>Nakatsuji</w:t>
      </w:r>
      <w:proofErr w:type="spellEnd"/>
      <w:r w:rsidRPr="00EF0023">
        <w:t xml:space="preserve">, M. </w:t>
      </w:r>
      <w:proofErr w:type="spellStart"/>
      <w:r w:rsidRPr="00EF0023">
        <w:t>Caricato</w:t>
      </w:r>
      <w:proofErr w:type="spellEnd"/>
      <w:r w:rsidRPr="00EF0023">
        <w:t xml:space="preserve">, X. Li, H. P. </w:t>
      </w:r>
      <w:proofErr w:type="spellStart"/>
      <w:r w:rsidRPr="00EF0023">
        <w:t>Hratchian</w:t>
      </w:r>
      <w:proofErr w:type="spellEnd"/>
      <w:r w:rsidRPr="00EF0023">
        <w:t xml:space="preserve">, A. F. </w:t>
      </w:r>
      <w:proofErr w:type="spellStart"/>
      <w:r w:rsidRPr="00EF0023">
        <w:t>Izmaylov</w:t>
      </w:r>
      <w:proofErr w:type="spellEnd"/>
      <w:r w:rsidRPr="00EF0023">
        <w:t xml:space="preserve">, J. </w:t>
      </w:r>
      <w:proofErr w:type="spellStart"/>
      <w:r w:rsidRPr="00EF0023">
        <w:t>Bloino</w:t>
      </w:r>
      <w:proofErr w:type="spellEnd"/>
      <w:r w:rsidRPr="00EF0023">
        <w:t xml:space="preserve">, G. Zheng, J. L. </w:t>
      </w:r>
      <w:proofErr w:type="spellStart"/>
      <w:r w:rsidRPr="00EF0023">
        <w:t>Sonnenberg</w:t>
      </w:r>
      <w:proofErr w:type="spellEnd"/>
      <w:r w:rsidRPr="00EF0023">
        <w:t xml:space="preserve">, M. </w:t>
      </w:r>
      <w:proofErr w:type="spellStart"/>
      <w:r w:rsidRPr="00EF0023">
        <w:t>Hada</w:t>
      </w:r>
      <w:proofErr w:type="spellEnd"/>
      <w:r w:rsidRPr="00EF0023">
        <w:t xml:space="preserve">, M. </w:t>
      </w:r>
      <w:proofErr w:type="spellStart"/>
      <w:r w:rsidRPr="00EF0023">
        <w:t>Ehara</w:t>
      </w:r>
      <w:proofErr w:type="spellEnd"/>
      <w:r w:rsidRPr="00EF0023">
        <w:t xml:space="preserve">, K. Toyota, R. Fukuda, J. Hasegawa, M. Ishida, T. Nakajima, Y. Honda, O. </w:t>
      </w:r>
      <w:proofErr w:type="spellStart"/>
      <w:r w:rsidRPr="00EF0023">
        <w:t>Kitao</w:t>
      </w:r>
      <w:proofErr w:type="spellEnd"/>
      <w:r w:rsidRPr="00EF0023">
        <w:t xml:space="preserve">, H. </w:t>
      </w:r>
      <w:proofErr w:type="spellStart"/>
      <w:r w:rsidRPr="00EF0023">
        <w:t>Nakai</w:t>
      </w:r>
      <w:proofErr w:type="spellEnd"/>
      <w:r w:rsidRPr="00EF0023">
        <w:t xml:space="preserve">, T. </w:t>
      </w:r>
      <w:proofErr w:type="spellStart"/>
      <w:r w:rsidRPr="00EF0023">
        <w:t>Vreven</w:t>
      </w:r>
      <w:proofErr w:type="spellEnd"/>
      <w:r w:rsidRPr="00EF0023">
        <w:t xml:space="preserve">, J. Montgomery, J. A.;, J. E. Peralta, F. </w:t>
      </w:r>
      <w:proofErr w:type="spellStart"/>
      <w:r w:rsidRPr="00EF0023">
        <w:t>Ogliaro</w:t>
      </w:r>
      <w:proofErr w:type="spellEnd"/>
      <w:r w:rsidRPr="00EF0023">
        <w:t xml:space="preserve">, M. </w:t>
      </w:r>
      <w:proofErr w:type="spellStart"/>
      <w:r w:rsidRPr="00EF0023">
        <w:t>Bearpark</w:t>
      </w:r>
      <w:proofErr w:type="spellEnd"/>
      <w:r w:rsidRPr="00EF0023">
        <w:t xml:space="preserve">, J. J. </w:t>
      </w:r>
      <w:proofErr w:type="spellStart"/>
      <w:r w:rsidRPr="00EF0023">
        <w:t>Heyd</w:t>
      </w:r>
      <w:proofErr w:type="spellEnd"/>
      <w:r w:rsidRPr="00EF0023">
        <w:t xml:space="preserve">, E. Brothers, K. N. </w:t>
      </w:r>
      <w:proofErr w:type="spellStart"/>
      <w:r w:rsidRPr="00EF0023">
        <w:t>Kudin</w:t>
      </w:r>
      <w:proofErr w:type="spellEnd"/>
      <w:r w:rsidRPr="00EF0023">
        <w:t xml:space="preserve">, V. N. </w:t>
      </w:r>
      <w:proofErr w:type="spellStart"/>
      <w:r w:rsidRPr="00EF0023">
        <w:t>Staroverov</w:t>
      </w:r>
      <w:proofErr w:type="spellEnd"/>
      <w:r w:rsidRPr="00EF0023">
        <w:t xml:space="preserve">, R. Kobayashi, J. Normand, K. </w:t>
      </w:r>
      <w:proofErr w:type="spellStart"/>
      <w:r w:rsidRPr="00EF0023">
        <w:t>Raghavachari</w:t>
      </w:r>
      <w:proofErr w:type="spellEnd"/>
      <w:r w:rsidRPr="00EF0023">
        <w:t xml:space="preserve">, A. Rendell, J. C. </w:t>
      </w:r>
      <w:proofErr w:type="spellStart"/>
      <w:r w:rsidRPr="00EF0023">
        <w:t>Burant</w:t>
      </w:r>
      <w:proofErr w:type="spellEnd"/>
      <w:r w:rsidRPr="00EF0023">
        <w:t xml:space="preserve">, S. S. </w:t>
      </w:r>
      <w:proofErr w:type="spellStart"/>
      <w:r w:rsidRPr="00EF0023">
        <w:t>Iyengar</w:t>
      </w:r>
      <w:proofErr w:type="spellEnd"/>
      <w:r w:rsidRPr="00EF0023">
        <w:t xml:space="preserve">, J. </w:t>
      </w:r>
      <w:proofErr w:type="spellStart"/>
      <w:r w:rsidRPr="00EF0023">
        <w:t>Tomasi</w:t>
      </w:r>
      <w:proofErr w:type="spellEnd"/>
      <w:r w:rsidRPr="00EF0023">
        <w:t xml:space="preserve">, M. </w:t>
      </w:r>
      <w:proofErr w:type="spellStart"/>
      <w:r w:rsidRPr="00EF0023">
        <w:t>Cossi</w:t>
      </w:r>
      <w:proofErr w:type="spellEnd"/>
      <w:r w:rsidRPr="00EF0023">
        <w:t xml:space="preserve">, N. </w:t>
      </w:r>
      <w:proofErr w:type="spellStart"/>
      <w:r w:rsidRPr="00EF0023">
        <w:t>Rega</w:t>
      </w:r>
      <w:proofErr w:type="spellEnd"/>
      <w:r w:rsidRPr="00EF0023">
        <w:t xml:space="preserve">, J. M. </w:t>
      </w:r>
      <w:proofErr w:type="spellStart"/>
      <w:r w:rsidRPr="00EF0023">
        <w:t>Millam</w:t>
      </w:r>
      <w:proofErr w:type="spellEnd"/>
      <w:r w:rsidRPr="00EF0023">
        <w:t xml:space="preserve">, M. </w:t>
      </w:r>
      <w:proofErr w:type="spellStart"/>
      <w:r w:rsidRPr="00EF0023">
        <w:t>Klene</w:t>
      </w:r>
      <w:proofErr w:type="spellEnd"/>
      <w:r w:rsidRPr="00EF0023">
        <w:t xml:space="preserve">, J. E. Knox, J. B. Cross, V. Bakken, C. </w:t>
      </w:r>
      <w:proofErr w:type="spellStart"/>
      <w:r w:rsidRPr="00EF0023">
        <w:t>Adamo</w:t>
      </w:r>
      <w:proofErr w:type="spellEnd"/>
      <w:r w:rsidRPr="00EF0023">
        <w:t xml:space="preserve">, J. Jaramillo, R. </w:t>
      </w:r>
      <w:proofErr w:type="spellStart"/>
      <w:r w:rsidRPr="00EF0023">
        <w:t>Gomperts</w:t>
      </w:r>
      <w:proofErr w:type="spellEnd"/>
      <w:r w:rsidRPr="00EF0023">
        <w:t xml:space="preserve">, R. E. </w:t>
      </w:r>
      <w:proofErr w:type="spellStart"/>
      <w:r w:rsidRPr="00EF0023">
        <w:t>Stratmann</w:t>
      </w:r>
      <w:proofErr w:type="spellEnd"/>
      <w:r w:rsidRPr="00EF0023">
        <w:t xml:space="preserve">, O. </w:t>
      </w:r>
      <w:proofErr w:type="spellStart"/>
      <w:r w:rsidRPr="00EF0023">
        <w:t>Yazyev</w:t>
      </w:r>
      <w:proofErr w:type="spellEnd"/>
      <w:r w:rsidRPr="00EF0023">
        <w:t xml:space="preserve">, A. J. Austin, R. </w:t>
      </w:r>
      <w:proofErr w:type="spellStart"/>
      <w:r w:rsidRPr="00EF0023">
        <w:t>Cammi</w:t>
      </w:r>
      <w:proofErr w:type="spellEnd"/>
      <w:r w:rsidRPr="00EF0023">
        <w:t xml:space="preserve">, C. </w:t>
      </w:r>
      <w:proofErr w:type="spellStart"/>
      <w:r w:rsidRPr="00EF0023">
        <w:t>Pomelli</w:t>
      </w:r>
      <w:proofErr w:type="spellEnd"/>
      <w:r w:rsidRPr="00EF0023">
        <w:t xml:space="preserve">, J. W. </w:t>
      </w:r>
      <w:proofErr w:type="spellStart"/>
      <w:r w:rsidRPr="00EF0023">
        <w:t>Ochterski</w:t>
      </w:r>
      <w:proofErr w:type="spellEnd"/>
      <w:r w:rsidRPr="00EF0023">
        <w:t xml:space="preserve">, R. L. Martin, K. </w:t>
      </w:r>
      <w:proofErr w:type="spellStart"/>
      <w:r w:rsidRPr="00EF0023">
        <w:t>Morokuma</w:t>
      </w:r>
      <w:proofErr w:type="spellEnd"/>
      <w:r w:rsidRPr="00EF0023">
        <w:t xml:space="preserve">, V. G. </w:t>
      </w:r>
      <w:proofErr w:type="spellStart"/>
      <w:r w:rsidRPr="00EF0023">
        <w:t>Zakrzewski</w:t>
      </w:r>
      <w:proofErr w:type="spellEnd"/>
      <w:r w:rsidRPr="00EF0023">
        <w:t xml:space="preserve">, G. A. </w:t>
      </w:r>
      <w:proofErr w:type="spellStart"/>
      <w:r w:rsidRPr="00EF0023">
        <w:t>Voth</w:t>
      </w:r>
      <w:proofErr w:type="spellEnd"/>
      <w:r w:rsidRPr="00EF0023">
        <w:t xml:space="preserve">, P. Salvador, J. J. Dannenberg, S. </w:t>
      </w:r>
      <w:proofErr w:type="spellStart"/>
      <w:r w:rsidRPr="00EF0023">
        <w:t>Dapprich</w:t>
      </w:r>
      <w:proofErr w:type="spellEnd"/>
      <w:r w:rsidRPr="00EF0023">
        <w:t xml:space="preserve">, A. D. Daniels, Ö. </w:t>
      </w:r>
      <w:proofErr w:type="spellStart"/>
      <w:r w:rsidRPr="00EF0023">
        <w:t>Farkas</w:t>
      </w:r>
      <w:proofErr w:type="spellEnd"/>
      <w:r w:rsidRPr="00EF0023">
        <w:t xml:space="preserve">, J. B. </w:t>
      </w:r>
      <w:proofErr w:type="spellStart"/>
      <w:r w:rsidRPr="00EF0023">
        <w:t>Foresman</w:t>
      </w:r>
      <w:proofErr w:type="spellEnd"/>
      <w:r w:rsidRPr="00EF0023">
        <w:t xml:space="preserve">, J. V. Ortiz, J. </w:t>
      </w:r>
      <w:proofErr w:type="spellStart"/>
      <w:r w:rsidRPr="00EF0023">
        <w:t>Cioslowski</w:t>
      </w:r>
      <w:proofErr w:type="spellEnd"/>
      <w:r w:rsidRPr="00EF0023">
        <w:t xml:space="preserve"> and D. J. Fox, Gaussian, Inc., Wallingford CT, 2009.</w:t>
      </w:r>
    </w:p>
    <w:p w:rsidR="00E0700C" w:rsidRPr="008F6FDE" w:rsidRDefault="00E0700C" w:rsidP="00E0700C">
      <w:pPr>
        <w:jc w:val="both"/>
        <w:rPr>
          <w:highlight w:val="yellow"/>
        </w:rPr>
      </w:pPr>
    </w:p>
    <w:p w:rsidR="00E0700C" w:rsidRDefault="00E0700C" w:rsidP="009113D2">
      <w:pPr>
        <w:jc w:val="center"/>
      </w:pPr>
    </w:p>
    <w:p w:rsidR="00EF0023" w:rsidRDefault="00EF0023" w:rsidP="00EF0023">
      <w:r w:rsidRPr="002460DF">
        <w:rPr>
          <w:b/>
        </w:rPr>
        <w:t>Computed Free Gibbs Energies</w:t>
      </w:r>
      <w:r>
        <w:rPr>
          <w:b/>
        </w:rPr>
        <w:t xml:space="preserve"> and full coordinates of DFT optimised structures</w:t>
      </w:r>
    </w:p>
    <w:p w:rsidR="00EF0023" w:rsidRDefault="00EF0023" w:rsidP="00EF0023">
      <w:pPr>
        <w:jc w:val="both"/>
      </w:pPr>
    </w:p>
    <w:tbl>
      <w:tblPr>
        <w:tblStyle w:val="TableGrid"/>
        <w:tblW w:w="4792" w:type="pct"/>
        <w:tblInd w:w="108" w:type="dxa"/>
        <w:tblLook w:val="04A0" w:firstRow="1" w:lastRow="0" w:firstColumn="1" w:lastColumn="0" w:noHBand="0" w:noVBand="1"/>
      </w:tblPr>
      <w:tblGrid>
        <w:gridCol w:w="2708"/>
        <w:gridCol w:w="3548"/>
        <w:gridCol w:w="1695"/>
      </w:tblGrid>
      <w:tr w:rsidR="00EF0023" w:rsidRPr="00300295" w:rsidTr="00276B31">
        <w:trPr>
          <w:trHeight w:val="563"/>
        </w:trPr>
        <w:tc>
          <w:tcPr>
            <w:tcW w:w="1703" w:type="pct"/>
            <w:tcBorders>
              <w:bottom w:val="single" w:sz="4" w:space="0" w:color="auto"/>
            </w:tcBorders>
            <w:vAlign w:val="center"/>
          </w:tcPr>
          <w:p w:rsidR="00EF0023" w:rsidRPr="00300295" w:rsidRDefault="00EF0023" w:rsidP="00276B31">
            <w:pPr>
              <w:rPr>
                <w:i/>
              </w:rPr>
            </w:pPr>
            <w:r>
              <w:rPr>
                <w:i/>
              </w:rPr>
              <w:t xml:space="preserve">Isomer of </w:t>
            </w:r>
            <w:r w:rsidRPr="004A3B18">
              <w:rPr>
                <w:i/>
              </w:rPr>
              <w:t>Al(</w:t>
            </w:r>
            <w:r w:rsidRPr="004A3B18">
              <w:rPr>
                <w:b/>
                <w:i/>
              </w:rPr>
              <w:t>3</w:t>
            </w:r>
            <w:r w:rsidRPr="004A3B18">
              <w:rPr>
                <w:i/>
              </w:rPr>
              <w:t>)(O</w:t>
            </w:r>
            <w:r w:rsidRPr="004A3B18">
              <w:rPr>
                <w:i/>
                <w:vertAlign w:val="superscript"/>
              </w:rPr>
              <w:t>i</w:t>
            </w:r>
            <w:r w:rsidRPr="004A3B18">
              <w:rPr>
                <w:i/>
              </w:rPr>
              <w:t>Pr)</w:t>
            </w:r>
          </w:p>
        </w:tc>
        <w:tc>
          <w:tcPr>
            <w:tcW w:w="2231" w:type="pct"/>
            <w:tcBorders>
              <w:bottom w:val="single" w:sz="4" w:space="0" w:color="auto"/>
            </w:tcBorders>
            <w:vAlign w:val="center"/>
          </w:tcPr>
          <w:p w:rsidR="00EF0023" w:rsidRPr="00300295" w:rsidRDefault="00EF0023" w:rsidP="00276B31">
            <w:pPr>
              <w:rPr>
                <w:i/>
              </w:rPr>
            </w:pPr>
            <w:r w:rsidRPr="00300295">
              <w:rPr>
                <w:i/>
              </w:rPr>
              <w:t>G (</w:t>
            </w:r>
            <w:proofErr w:type="spellStart"/>
            <w:r w:rsidRPr="00300295">
              <w:rPr>
                <w:i/>
              </w:rPr>
              <w:t>Hartree</w:t>
            </w:r>
            <w:proofErr w:type="spellEnd"/>
            <w:r w:rsidRPr="00300295">
              <w:rPr>
                <w:i/>
              </w:rPr>
              <w:t>)</w:t>
            </w:r>
          </w:p>
        </w:tc>
        <w:tc>
          <w:tcPr>
            <w:tcW w:w="1066" w:type="pct"/>
            <w:tcBorders>
              <w:bottom w:val="single" w:sz="4" w:space="0" w:color="auto"/>
            </w:tcBorders>
            <w:vAlign w:val="center"/>
          </w:tcPr>
          <w:p w:rsidR="00EF0023" w:rsidRPr="00300295" w:rsidRDefault="00EF0023" w:rsidP="00276B31">
            <w:pPr>
              <w:rPr>
                <w:i/>
              </w:rPr>
            </w:pPr>
            <w:r w:rsidRPr="00300295">
              <w:rPr>
                <w:i/>
              </w:rPr>
              <w:t xml:space="preserve">ΔG </w:t>
            </w:r>
          </w:p>
          <w:p w:rsidR="00EF0023" w:rsidRPr="00300295" w:rsidRDefault="00EF0023" w:rsidP="00276B31">
            <w:pPr>
              <w:rPr>
                <w:i/>
              </w:rPr>
            </w:pPr>
            <w:r w:rsidRPr="00300295">
              <w:rPr>
                <w:i/>
              </w:rPr>
              <w:t>(kcal mol</w:t>
            </w:r>
            <w:r w:rsidRPr="00300295">
              <w:rPr>
                <w:i/>
                <w:vertAlign w:val="superscript"/>
              </w:rPr>
              <w:t>-1</w:t>
            </w:r>
            <w:r w:rsidRPr="00300295">
              <w:rPr>
                <w:i/>
              </w:rPr>
              <w:t>)</w:t>
            </w:r>
          </w:p>
        </w:tc>
      </w:tr>
      <w:tr w:rsidR="00EF0023" w:rsidRPr="00300295" w:rsidTr="00276B31">
        <w:trPr>
          <w:trHeight w:val="282"/>
        </w:trPr>
        <w:tc>
          <w:tcPr>
            <w:tcW w:w="1703" w:type="pct"/>
            <w:tcBorders>
              <w:top w:val="single" w:sz="4" w:space="0" w:color="auto"/>
            </w:tcBorders>
          </w:tcPr>
          <w:p w:rsidR="00EF0023" w:rsidRPr="00300295" w:rsidRDefault="00EF0023" w:rsidP="00276B31">
            <w:r w:rsidRPr="00C50E27">
              <w:rPr>
                <w:i/>
                <w:lang w:val="fr-FR"/>
              </w:rPr>
              <w:t>fac-mer</w:t>
            </w:r>
            <w:r w:rsidRPr="00C50E27">
              <w:rPr>
                <w:lang w:val="fr-FR"/>
              </w:rPr>
              <w:t>-</w:t>
            </w:r>
            <w:r w:rsidRPr="00E30CF1">
              <w:t>Λ</w:t>
            </w:r>
            <w:r w:rsidRPr="00C50E27">
              <w:rPr>
                <w:lang w:val="fr-FR"/>
              </w:rPr>
              <w:t>-SR</w:t>
            </w:r>
          </w:p>
        </w:tc>
        <w:tc>
          <w:tcPr>
            <w:tcW w:w="2231" w:type="pct"/>
            <w:tcBorders>
              <w:top w:val="single" w:sz="4" w:space="0" w:color="auto"/>
            </w:tcBorders>
            <w:vAlign w:val="center"/>
          </w:tcPr>
          <w:p w:rsidR="00EF0023" w:rsidRPr="00300295" w:rsidRDefault="00EF0023" w:rsidP="00276B31">
            <w:r w:rsidRPr="00704CA5">
              <w:t>-1706.71817</w:t>
            </w:r>
            <w:r>
              <w:t>0</w:t>
            </w:r>
          </w:p>
        </w:tc>
        <w:tc>
          <w:tcPr>
            <w:tcW w:w="1066" w:type="pct"/>
            <w:tcBorders>
              <w:top w:val="single" w:sz="4" w:space="0" w:color="auto"/>
            </w:tcBorders>
            <w:vAlign w:val="center"/>
          </w:tcPr>
          <w:p w:rsidR="00EF0023" w:rsidRPr="00300295" w:rsidRDefault="00EF0023" w:rsidP="00276B31">
            <w:r>
              <w:t>0.0 (reference)</w:t>
            </w:r>
          </w:p>
        </w:tc>
      </w:tr>
      <w:tr w:rsidR="00EF0023" w:rsidRPr="00300295" w:rsidTr="00276B31">
        <w:trPr>
          <w:trHeight w:val="282"/>
        </w:trPr>
        <w:tc>
          <w:tcPr>
            <w:tcW w:w="1703" w:type="pct"/>
          </w:tcPr>
          <w:p w:rsidR="00EF0023" w:rsidRPr="00300295" w:rsidRDefault="00EF0023" w:rsidP="00276B31">
            <w:r w:rsidRPr="00C50E27">
              <w:rPr>
                <w:i/>
                <w:lang w:val="fr-FR"/>
              </w:rPr>
              <w:t>fac-mer</w:t>
            </w:r>
            <w:r w:rsidRPr="00C50E27">
              <w:rPr>
                <w:lang w:val="fr-FR"/>
              </w:rPr>
              <w:t>-</w:t>
            </w:r>
            <w:r>
              <w:t>Λ</w:t>
            </w:r>
            <w:r w:rsidRPr="00C50E27">
              <w:rPr>
                <w:lang w:val="fr-FR"/>
              </w:rPr>
              <w:t>-SR</w:t>
            </w:r>
            <w:r>
              <w:rPr>
                <w:lang w:val="fr-FR"/>
              </w:rPr>
              <w:t>’</w:t>
            </w:r>
          </w:p>
        </w:tc>
        <w:tc>
          <w:tcPr>
            <w:tcW w:w="2231" w:type="pct"/>
            <w:vAlign w:val="center"/>
          </w:tcPr>
          <w:p w:rsidR="00EF0023" w:rsidRPr="00300295" w:rsidRDefault="00EF0023" w:rsidP="00276B31">
            <w:r w:rsidRPr="00704CA5">
              <w:t>-1706.714379</w:t>
            </w:r>
          </w:p>
        </w:tc>
        <w:tc>
          <w:tcPr>
            <w:tcW w:w="1066" w:type="pct"/>
            <w:vAlign w:val="center"/>
          </w:tcPr>
          <w:p w:rsidR="00EF0023" w:rsidRPr="00300295" w:rsidRDefault="00EF0023" w:rsidP="00276B31">
            <w:r>
              <w:t>+2.4</w:t>
            </w:r>
          </w:p>
        </w:tc>
      </w:tr>
      <w:tr w:rsidR="00EF0023" w:rsidRPr="00300295" w:rsidTr="00276B31">
        <w:trPr>
          <w:trHeight w:val="282"/>
        </w:trPr>
        <w:tc>
          <w:tcPr>
            <w:tcW w:w="1703" w:type="pct"/>
            <w:tcBorders>
              <w:bottom w:val="single" w:sz="4" w:space="0" w:color="auto"/>
            </w:tcBorders>
          </w:tcPr>
          <w:p w:rsidR="00EF0023" w:rsidRPr="00300295" w:rsidRDefault="00EF0023" w:rsidP="00276B31">
            <w:proofErr w:type="spellStart"/>
            <w:r w:rsidRPr="005C2551">
              <w:rPr>
                <w:i/>
              </w:rPr>
              <w:t>fac</w:t>
            </w:r>
            <w:proofErr w:type="spellEnd"/>
            <w:r w:rsidRPr="005C2551">
              <w:rPr>
                <w:i/>
              </w:rPr>
              <w:t>-</w:t>
            </w:r>
            <w:proofErr w:type="spellStart"/>
            <w:r w:rsidRPr="005C2551">
              <w:rPr>
                <w:i/>
              </w:rPr>
              <w:t>mer</w:t>
            </w:r>
            <w:proofErr w:type="spellEnd"/>
            <w:r>
              <w:t>-</w:t>
            </w:r>
            <w:r w:rsidRPr="00E30CF1">
              <w:t>Λ</w:t>
            </w:r>
            <w:r>
              <w:t>-RS</w:t>
            </w:r>
          </w:p>
        </w:tc>
        <w:tc>
          <w:tcPr>
            <w:tcW w:w="2231" w:type="pct"/>
            <w:tcBorders>
              <w:bottom w:val="single" w:sz="4" w:space="0" w:color="auto"/>
            </w:tcBorders>
            <w:vAlign w:val="center"/>
          </w:tcPr>
          <w:p w:rsidR="00EF0023" w:rsidRPr="00300295" w:rsidRDefault="00EF0023" w:rsidP="00276B31">
            <w:r w:rsidRPr="00704CA5">
              <w:t>-1706.660286</w:t>
            </w:r>
          </w:p>
        </w:tc>
        <w:tc>
          <w:tcPr>
            <w:tcW w:w="1066" w:type="pct"/>
            <w:tcBorders>
              <w:bottom w:val="single" w:sz="4" w:space="0" w:color="auto"/>
            </w:tcBorders>
            <w:vAlign w:val="center"/>
          </w:tcPr>
          <w:p w:rsidR="00EF0023" w:rsidRPr="00300295" w:rsidRDefault="00EF0023" w:rsidP="00276B31">
            <w:r>
              <w:t>+36.3</w:t>
            </w:r>
          </w:p>
        </w:tc>
      </w:tr>
      <w:tr w:rsidR="00EF0023" w:rsidRPr="00300295" w:rsidTr="00276B31">
        <w:trPr>
          <w:trHeight w:val="282"/>
        </w:trPr>
        <w:tc>
          <w:tcPr>
            <w:tcW w:w="1703" w:type="pct"/>
          </w:tcPr>
          <w:p w:rsidR="00EF0023" w:rsidRPr="005C2551" w:rsidRDefault="00EF0023" w:rsidP="00276B31">
            <w:pPr>
              <w:rPr>
                <w:i/>
              </w:rPr>
            </w:pPr>
            <w:proofErr w:type="spellStart"/>
            <w:r>
              <w:rPr>
                <w:i/>
              </w:rPr>
              <w:t>fac</w:t>
            </w:r>
            <w:proofErr w:type="spellEnd"/>
            <w:r>
              <w:rPr>
                <w:i/>
              </w:rPr>
              <w:t>-</w:t>
            </w:r>
            <w:proofErr w:type="spellStart"/>
            <w:r>
              <w:rPr>
                <w:i/>
              </w:rPr>
              <w:t>fac</w:t>
            </w:r>
            <w:proofErr w:type="spellEnd"/>
            <w:r>
              <w:t>-</w:t>
            </w:r>
            <w:r w:rsidRPr="00E30CF1">
              <w:t>Λ</w:t>
            </w:r>
            <w:r>
              <w:t>-meso</w:t>
            </w:r>
          </w:p>
        </w:tc>
        <w:tc>
          <w:tcPr>
            <w:tcW w:w="2231" w:type="pct"/>
            <w:vAlign w:val="center"/>
          </w:tcPr>
          <w:p w:rsidR="00EF0023" w:rsidRPr="00300295" w:rsidRDefault="00EF0023" w:rsidP="00276B31">
            <w:r w:rsidRPr="007C584B">
              <w:t>-1706.698367</w:t>
            </w:r>
          </w:p>
        </w:tc>
        <w:tc>
          <w:tcPr>
            <w:tcW w:w="1066" w:type="pct"/>
            <w:vAlign w:val="center"/>
          </w:tcPr>
          <w:p w:rsidR="00EF0023" w:rsidRPr="00300295" w:rsidRDefault="00EF0023" w:rsidP="00276B31">
            <w:r>
              <w:t>+12.4</w:t>
            </w:r>
          </w:p>
        </w:tc>
      </w:tr>
    </w:tbl>
    <w:p w:rsidR="00EF0023" w:rsidRDefault="00EF0023" w:rsidP="00EF0023">
      <w:pPr>
        <w:jc w:val="both"/>
      </w:pPr>
    </w:p>
    <w:p w:rsidR="00EF0023" w:rsidRPr="006269FF" w:rsidRDefault="00EF0023" w:rsidP="00EF0023">
      <w:pPr>
        <w:jc w:val="both"/>
      </w:pPr>
      <w:r>
        <w:rPr>
          <w:b/>
          <w:i/>
        </w:rPr>
        <w:t>Table</w:t>
      </w:r>
      <w:r w:rsidRPr="003D510A">
        <w:rPr>
          <w:b/>
          <w:i/>
        </w:rPr>
        <w:t xml:space="preserve"> S1</w:t>
      </w:r>
      <w:r>
        <w:t xml:space="preserve">: Computed Free Gibbs Energies of optimised </w:t>
      </w:r>
      <w:proofErr w:type="gramStart"/>
      <w:r>
        <w:t>Al</w:t>
      </w:r>
      <w:r w:rsidRPr="00ED0201">
        <w:t>(</w:t>
      </w:r>
      <w:proofErr w:type="gramEnd"/>
      <w:r w:rsidRPr="00ED0201">
        <w:rPr>
          <w:b/>
        </w:rPr>
        <w:t>3</w:t>
      </w:r>
      <w:r w:rsidRPr="00ED0201">
        <w:t>)(O</w:t>
      </w:r>
      <w:r w:rsidRPr="00ED0201">
        <w:rPr>
          <w:vertAlign w:val="superscript"/>
        </w:rPr>
        <w:t>i</w:t>
      </w:r>
      <w:r w:rsidRPr="00ED0201">
        <w:t>Pr)</w:t>
      </w:r>
      <w:r>
        <w:rPr>
          <w:vertAlign w:val="subscript"/>
        </w:rPr>
        <w:t xml:space="preserve"> </w:t>
      </w:r>
      <w:r>
        <w:t>isomers at the rωb97XD/6-311+g(d)(</w:t>
      </w:r>
      <w:proofErr w:type="spellStart"/>
      <w:r>
        <w:t>N,O,Al</w:t>
      </w:r>
      <w:proofErr w:type="spellEnd"/>
      <w:r>
        <w:t>)/6-31g(d)(C,H)/</w:t>
      </w:r>
      <w:proofErr w:type="spellStart"/>
      <w:r>
        <w:t>cpcm</w:t>
      </w:r>
      <w:proofErr w:type="spellEnd"/>
      <w:r>
        <w:t>=toluene/T=353.15K level of theory</w:t>
      </w:r>
    </w:p>
    <w:p w:rsidR="00EF0023" w:rsidRDefault="00EF0023" w:rsidP="00EF0023">
      <w:pPr>
        <w:jc w:val="both"/>
      </w:pPr>
    </w:p>
    <w:tbl>
      <w:tblPr>
        <w:tblStyle w:val="TableGrid"/>
        <w:tblW w:w="4792" w:type="pct"/>
        <w:tblInd w:w="108" w:type="dxa"/>
        <w:tblLook w:val="04A0" w:firstRow="1" w:lastRow="0" w:firstColumn="1" w:lastColumn="0" w:noHBand="0" w:noVBand="1"/>
      </w:tblPr>
      <w:tblGrid>
        <w:gridCol w:w="2898"/>
        <w:gridCol w:w="3359"/>
        <w:gridCol w:w="1694"/>
      </w:tblGrid>
      <w:tr w:rsidR="00EF0023" w:rsidRPr="00300295" w:rsidTr="00276B31">
        <w:trPr>
          <w:trHeight w:val="563"/>
        </w:trPr>
        <w:tc>
          <w:tcPr>
            <w:tcW w:w="1823" w:type="pct"/>
            <w:tcBorders>
              <w:bottom w:val="single" w:sz="4" w:space="0" w:color="auto"/>
            </w:tcBorders>
            <w:vAlign w:val="center"/>
          </w:tcPr>
          <w:p w:rsidR="00EF0023" w:rsidRPr="00300295" w:rsidRDefault="00EF0023" w:rsidP="009C49BF">
            <w:pPr>
              <w:rPr>
                <w:i/>
              </w:rPr>
            </w:pPr>
            <w:r>
              <w:rPr>
                <w:i/>
              </w:rPr>
              <w:t xml:space="preserve">Isomer of </w:t>
            </w:r>
            <w:r w:rsidRPr="004A3B18">
              <w:rPr>
                <w:i/>
              </w:rPr>
              <w:t>Al(</w:t>
            </w:r>
            <w:r w:rsidRPr="004A3B18">
              <w:rPr>
                <w:b/>
                <w:i/>
              </w:rPr>
              <w:t>3</w:t>
            </w:r>
            <w:r w:rsidRPr="004A3B18">
              <w:rPr>
                <w:i/>
              </w:rPr>
              <w:t>)(</w:t>
            </w:r>
            <w:r w:rsidR="009C49BF">
              <w:rPr>
                <w:i/>
              </w:rPr>
              <w:t>S</w:t>
            </w:r>
            <w:r w:rsidRPr="004A3B18">
              <w:rPr>
                <w:i/>
              </w:rPr>
              <w:t>-Lactate)</w:t>
            </w:r>
          </w:p>
        </w:tc>
        <w:tc>
          <w:tcPr>
            <w:tcW w:w="2112" w:type="pct"/>
            <w:tcBorders>
              <w:bottom w:val="single" w:sz="4" w:space="0" w:color="auto"/>
            </w:tcBorders>
            <w:vAlign w:val="center"/>
          </w:tcPr>
          <w:p w:rsidR="00EF0023" w:rsidRPr="00300295" w:rsidRDefault="00EF0023" w:rsidP="00276B31">
            <w:pPr>
              <w:rPr>
                <w:i/>
              </w:rPr>
            </w:pPr>
            <w:r w:rsidRPr="00300295">
              <w:rPr>
                <w:i/>
              </w:rPr>
              <w:t>G (</w:t>
            </w:r>
            <w:proofErr w:type="spellStart"/>
            <w:r w:rsidRPr="00300295">
              <w:rPr>
                <w:i/>
              </w:rPr>
              <w:t>Hartree</w:t>
            </w:r>
            <w:proofErr w:type="spellEnd"/>
            <w:r w:rsidRPr="00300295">
              <w:rPr>
                <w:i/>
              </w:rPr>
              <w:t>)</w:t>
            </w:r>
          </w:p>
        </w:tc>
        <w:tc>
          <w:tcPr>
            <w:tcW w:w="1065" w:type="pct"/>
            <w:tcBorders>
              <w:bottom w:val="single" w:sz="4" w:space="0" w:color="auto"/>
            </w:tcBorders>
            <w:vAlign w:val="center"/>
          </w:tcPr>
          <w:p w:rsidR="00EF0023" w:rsidRPr="00300295" w:rsidRDefault="00EF0023" w:rsidP="00276B31">
            <w:pPr>
              <w:rPr>
                <w:i/>
              </w:rPr>
            </w:pPr>
            <w:r w:rsidRPr="00300295">
              <w:rPr>
                <w:i/>
              </w:rPr>
              <w:t xml:space="preserve">ΔG </w:t>
            </w:r>
          </w:p>
          <w:p w:rsidR="00EF0023" w:rsidRPr="00300295" w:rsidRDefault="00EF0023" w:rsidP="00276B31">
            <w:pPr>
              <w:rPr>
                <w:i/>
              </w:rPr>
            </w:pPr>
            <w:r w:rsidRPr="00300295">
              <w:rPr>
                <w:i/>
              </w:rPr>
              <w:t>(kcal mol</w:t>
            </w:r>
            <w:r w:rsidRPr="00300295">
              <w:rPr>
                <w:i/>
                <w:vertAlign w:val="superscript"/>
              </w:rPr>
              <w:t>-1</w:t>
            </w:r>
            <w:r w:rsidRPr="00300295">
              <w:rPr>
                <w:i/>
              </w:rPr>
              <w:t>)</w:t>
            </w:r>
          </w:p>
        </w:tc>
      </w:tr>
      <w:tr w:rsidR="00EF0023" w:rsidRPr="00300295" w:rsidTr="00276B31">
        <w:trPr>
          <w:trHeight w:val="282"/>
        </w:trPr>
        <w:tc>
          <w:tcPr>
            <w:tcW w:w="1823" w:type="pct"/>
            <w:tcBorders>
              <w:top w:val="single" w:sz="4" w:space="0" w:color="auto"/>
            </w:tcBorders>
          </w:tcPr>
          <w:p w:rsidR="00EF0023" w:rsidRPr="0033794B" w:rsidRDefault="00EF0023" w:rsidP="00276B31">
            <w:pPr>
              <w:rPr>
                <w:b/>
              </w:rPr>
            </w:pPr>
            <w:r w:rsidRPr="0033794B">
              <w:rPr>
                <w:b/>
                <w:lang w:val="fr-FR"/>
              </w:rPr>
              <w:t>A</w:t>
            </w:r>
          </w:p>
        </w:tc>
        <w:tc>
          <w:tcPr>
            <w:tcW w:w="2112" w:type="pct"/>
            <w:tcBorders>
              <w:top w:val="single" w:sz="4" w:space="0" w:color="auto"/>
            </w:tcBorders>
            <w:vAlign w:val="center"/>
          </w:tcPr>
          <w:p w:rsidR="00EF0023" w:rsidRPr="00300295" w:rsidRDefault="00EF0023" w:rsidP="00276B31">
            <w:r w:rsidRPr="00A93DC9">
              <w:t>-1895.265137</w:t>
            </w:r>
          </w:p>
        </w:tc>
        <w:tc>
          <w:tcPr>
            <w:tcW w:w="1065" w:type="pct"/>
            <w:tcBorders>
              <w:top w:val="single" w:sz="4" w:space="0" w:color="auto"/>
            </w:tcBorders>
            <w:vAlign w:val="center"/>
          </w:tcPr>
          <w:p w:rsidR="00EF0023" w:rsidRPr="00300295" w:rsidRDefault="00EF0023" w:rsidP="00276B31">
            <w:r>
              <w:t>0.0 (reference)</w:t>
            </w:r>
          </w:p>
        </w:tc>
      </w:tr>
      <w:tr w:rsidR="00EF0023" w:rsidRPr="00300295" w:rsidTr="00276B31">
        <w:trPr>
          <w:trHeight w:val="282"/>
        </w:trPr>
        <w:tc>
          <w:tcPr>
            <w:tcW w:w="1823" w:type="pct"/>
          </w:tcPr>
          <w:p w:rsidR="00EF0023" w:rsidRPr="0033794B" w:rsidRDefault="00EF0023" w:rsidP="00276B31">
            <w:pPr>
              <w:rPr>
                <w:b/>
              </w:rPr>
            </w:pPr>
            <w:r w:rsidRPr="0033794B">
              <w:rPr>
                <w:b/>
                <w:lang w:val="fr-FR"/>
              </w:rPr>
              <w:t>B</w:t>
            </w:r>
          </w:p>
        </w:tc>
        <w:tc>
          <w:tcPr>
            <w:tcW w:w="2112" w:type="pct"/>
          </w:tcPr>
          <w:p w:rsidR="00EF0023" w:rsidRPr="00830FBB" w:rsidRDefault="00EF0023" w:rsidP="00276B31">
            <w:r w:rsidRPr="00830FBB">
              <w:t>-1895.25951</w:t>
            </w:r>
          </w:p>
        </w:tc>
        <w:tc>
          <w:tcPr>
            <w:tcW w:w="1065" w:type="pct"/>
            <w:vAlign w:val="center"/>
          </w:tcPr>
          <w:p w:rsidR="00EF0023" w:rsidRPr="00300295" w:rsidRDefault="00EF0023" w:rsidP="00276B31">
            <w:r>
              <w:t>+3.5</w:t>
            </w:r>
          </w:p>
        </w:tc>
      </w:tr>
      <w:tr w:rsidR="00EF0023" w:rsidRPr="00300295" w:rsidTr="00276B31">
        <w:trPr>
          <w:trHeight w:val="282"/>
        </w:trPr>
        <w:tc>
          <w:tcPr>
            <w:tcW w:w="1823" w:type="pct"/>
            <w:tcBorders>
              <w:bottom w:val="single" w:sz="4" w:space="0" w:color="auto"/>
            </w:tcBorders>
          </w:tcPr>
          <w:p w:rsidR="00EF0023" w:rsidRPr="0033794B" w:rsidRDefault="00EF0023" w:rsidP="00276B31">
            <w:pPr>
              <w:rPr>
                <w:b/>
              </w:rPr>
            </w:pPr>
            <w:r w:rsidRPr="0033794B">
              <w:rPr>
                <w:b/>
              </w:rPr>
              <w:t>C</w:t>
            </w:r>
          </w:p>
        </w:tc>
        <w:tc>
          <w:tcPr>
            <w:tcW w:w="2112" w:type="pct"/>
            <w:tcBorders>
              <w:bottom w:val="single" w:sz="4" w:space="0" w:color="auto"/>
            </w:tcBorders>
          </w:tcPr>
          <w:p w:rsidR="00EF0023" w:rsidRPr="00830FBB" w:rsidRDefault="00EF0023" w:rsidP="00276B31">
            <w:r w:rsidRPr="00830FBB">
              <w:t>-1895.25668</w:t>
            </w:r>
          </w:p>
        </w:tc>
        <w:tc>
          <w:tcPr>
            <w:tcW w:w="1065" w:type="pct"/>
            <w:tcBorders>
              <w:bottom w:val="single" w:sz="4" w:space="0" w:color="auto"/>
            </w:tcBorders>
            <w:vAlign w:val="center"/>
          </w:tcPr>
          <w:p w:rsidR="00EF0023" w:rsidRPr="00300295" w:rsidRDefault="00EF0023" w:rsidP="00276B31">
            <w:r>
              <w:t>+5.3</w:t>
            </w:r>
          </w:p>
        </w:tc>
      </w:tr>
      <w:tr w:rsidR="00EF0023" w:rsidRPr="00300295" w:rsidTr="00276B31">
        <w:trPr>
          <w:trHeight w:val="282"/>
        </w:trPr>
        <w:tc>
          <w:tcPr>
            <w:tcW w:w="1823" w:type="pct"/>
          </w:tcPr>
          <w:p w:rsidR="00EF0023" w:rsidRPr="0033794B" w:rsidRDefault="00EF0023" w:rsidP="00276B31">
            <w:pPr>
              <w:rPr>
                <w:b/>
              </w:rPr>
            </w:pPr>
            <w:r w:rsidRPr="0033794B">
              <w:rPr>
                <w:b/>
              </w:rPr>
              <w:t>D</w:t>
            </w:r>
          </w:p>
        </w:tc>
        <w:tc>
          <w:tcPr>
            <w:tcW w:w="2112" w:type="pct"/>
          </w:tcPr>
          <w:p w:rsidR="00EF0023" w:rsidRDefault="00EF0023" w:rsidP="00276B31">
            <w:r w:rsidRPr="00830FBB">
              <w:t>-1895.260913</w:t>
            </w:r>
          </w:p>
        </w:tc>
        <w:tc>
          <w:tcPr>
            <w:tcW w:w="1065" w:type="pct"/>
            <w:vAlign w:val="center"/>
          </w:tcPr>
          <w:p w:rsidR="00EF0023" w:rsidRPr="00300295" w:rsidRDefault="00EF0023" w:rsidP="00276B31">
            <w:r>
              <w:t>+2.7</w:t>
            </w:r>
          </w:p>
        </w:tc>
      </w:tr>
      <w:tr w:rsidR="00EF0023" w:rsidRPr="00300295" w:rsidTr="00276B31">
        <w:trPr>
          <w:trHeight w:val="282"/>
        </w:trPr>
        <w:tc>
          <w:tcPr>
            <w:tcW w:w="1823" w:type="pct"/>
          </w:tcPr>
          <w:p w:rsidR="00EF0023" w:rsidRPr="0033794B" w:rsidRDefault="00EF0023" w:rsidP="00276B31">
            <w:pPr>
              <w:rPr>
                <w:b/>
              </w:rPr>
            </w:pPr>
            <w:r w:rsidRPr="0033794B">
              <w:rPr>
                <w:b/>
                <w:lang w:val="fr-FR"/>
              </w:rPr>
              <w:t>A’</w:t>
            </w:r>
          </w:p>
        </w:tc>
        <w:tc>
          <w:tcPr>
            <w:tcW w:w="2112" w:type="pct"/>
          </w:tcPr>
          <w:p w:rsidR="00EF0023" w:rsidRPr="00E502AA" w:rsidRDefault="00EF0023" w:rsidP="00276B31">
            <w:r w:rsidRPr="00E502AA">
              <w:t>-1895.268467</w:t>
            </w:r>
          </w:p>
        </w:tc>
        <w:tc>
          <w:tcPr>
            <w:tcW w:w="1065" w:type="pct"/>
            <w:vAlign w:val="center"/>
          </w:tcPr>
          <w:p w:rsidR="00EF0023" w:rsidRPr="00300295" w:rsidRDefault="00EF0023" w:rsidP="00276B31">
            <w:r>
              <w:t>-2.1</w:t>
            </w:r>
          </w:p>
        </w:tc>
      </w:tr>
      <w:tr w:rsidR="00EF0023" w:rsidRPr="00300295" w:rsidTr="00276B31">
        <w:trPr>
          <w:trHeight w:val="282"/>
        </w:trPr>
        <w:tc>
          <w:tcPr>
            <w:tcW w:w="1823" w:type="pct"/>
          </w:tcPr>
          <w:p w:rsidR="00EF0023" w:rsidRPr="0033794B" w:rsidRDefault="00EF0023" w:rsidP="00276B31">
            <w:pPr>
              <w:rPr>
                <w:b/>
              </w:rPr>
            </w:pPr>
            <w:r w:rsidRPr="0033794B">
              <w:rPr>
                <w:b/>
                <w:lang w:val="fr-FR"/>
              </w:rPr>
              <w:t>B’</w:t>
            </w:r>
          </w:p>
        </w:tc>
        <w:tc>
          <w:tcPr>
            <w:tcW w:w="2112" w:type="pct"/>
          </w:tcPr>
          <w:p w:rsidR="00EF0023" w:rsidRPr="00E502AA" w:rsidRDefault="00EF0023" w:rsidP="00276B31">
            <w:r w:rsidRPr="00E502AA">
              <w:t>-1895.264387</w:t>
            </w:r>
          </w:p>
        </w:tc>
        <w:tc>
          <w:tcPr>
            <w:tcW w:w="1065" w:type="pct"/>
            <w:vAlign w:val="center"/>
          </w:tcPr>
          <w:p w:rsidR="00EF0023" w:rsidRPr="00300295" w:rsidRDefault="00EF0023" w:rsidP="00276B31">
            <w:r>
              <w:t>+0.5</w:t>
            </w:r>
          </w:p>
        </w:tc>
      </w:tr>
      <w:tr w:rsidR="00EF0023" w:rsidRPr="00300295" w:rsidTr="00276B31">
        <w:trPr>
          <w:trHeight w:val="282"/>
        </w:trPr>
        <w:tc>
          <w:tcPr>
            <w:tcW w:w="1823" w:type="pct"/>
          </w:tcPr>
          <w:p w:rsidR="00EF0023" w:rsidRPr="0033794B" w:rsidRDefault="00EF0023" w:rsidP="00276B31">
            <w:pPr>
              <w:rPr>
                <w:b/>
              </w:rPr>
            </w:pPr>
            <w:r w:rsidRPr="0033794B">
              <w:rPr>
                <w:b/>
              </w:rPr>
              <w:t>C’</w:t>
            </w:r>
          </w:p>
        </w:tc>
        <w:tc>
          <w:tcPr>
            <w:tcW w:w="2112" w:type="pct"/>
          </w:tcPr>
          <w:p w:rsidR="00EF0023" w:rsidRPr="00E502AA" w:rsidRDefault="00EF0023" w:rsidP="00276B31">
            <w:r w:rsidRPr="00E502AA">
              <w:t>-1895.261445</w:t>
            </w:r>
          </w:p>
        </w:tc>
        <w:tc>
          <w:tcPr>
            <w:tcW w:w="1065" w:type="pct"/>
            <w:vAlign w:val="center"/>
          </w:tcPr>
          <w:p w:rsidR="00EF0023" w:rsidRPr="00300295" w:rsidRDefault="00EF0023" w:rsidP="00276B31">
            <w:r>
              <w:t>+2.3</w:t>
            </w:r>
          </w:p>
        </w:tc>
      </w:tr>
      <w:tr w:rsidR="00EF0023" w:rsidRPr="00300295" w:rsidTr="00276B31">
        <w:trPr>
          <w:trHeight w:val="282"/>
        </w:trPr>
        <w:tc>
          <w:tcPr>
            <w:tcW w:w="1823" w:type="pct"/>
          </w:tcPr>
          <w:p w:rsidR="00EF0023" w:rsidRPr="0033794B" w:rsidRDefault="00EF0023" w:rsidP="00276B31">
            <w:pPr>
              <w:rPr>
                <w:b/>
              </w:rPr>
            </w:pPr>
            <w:r w:rsidRPr="0033794B">
              <w:rPr>
                <w:b/>
              </w:rPr>
              <w:t>D’</w:t>
            </w:r>
          </w:p>
        </w:tc>
        <w:tc>
          <w:tcPr>
            <w:tcW w:w="2112" w:type="pct"/>
          </w:tcPr>
          <w:p w:rsidR="00EF0023" w:rsidRDefault="00EF0023" w:rsidP="00276B31">
            <w:r w:rsidRPr="00E502AA">
              <w:t>-1895.262415</w:t>
            </w:r>
          </w:p>
        </w:tc>
        <w:tc>
          <w:tcPr>
            <w:tcW w:w="1065" w:type="pct"/>
            <w:vAlign w:val="center"/>
          </w:tcPr>
          <w:p w:rsidR="00EF0023" w:rsidRPr="00300295" w:rsidRDefault="00EF0023" w:rsidP="00276B31">
            <w:r>
              <w:t>+1.7</w:t>
            </w:r>
          </w:p>
        </w:tc>
      </w:tr>
    </w:tbl>
    <w:p w:rsidR="00EF0023" w:rsidRDefault="00EF0023" w:rsidP="00EF0023">
      <w:pPr>
        <w:jc w:val="both"/>
      </w:pPr>
    </w:p>
    <w:p w:rsidR="00EF0023" w:rsidRPr="006269FF" w:rsidRDefault="00EF0023" w:rsidP="00EF0023">
      <w:pPr>
        <w:jc w:val="both"/>
      </w:pPr>
      <w:r>
        <w:rPr>
          <w:b/>
          <w:i/>
        </w:rPr>
        <w:t>Table</w:t>
      </w:r>
      <w:r w:rsidRPr="003D510A">
        <w:rPr>
          <w:b/>
          <w:i/>
        </w:rPr>
        <w:t xml:space="preserve"> S</w:t>
      </w:r>
      <w:r>
        <w:rPr>
          <w:b/>
          <w:i/>
        </w:rPr>
        <w:t>2</w:t>
      </w:r>
      <w:r>
        <w:t xml:space="preserve">: Computed Free Gibbs Energies of optimised </w:t>
      </w:r>
      <w:r w:rsidRPr="00E0700C">
        <w:t xml:space="preserve">of </w:t>
      </w:r>
      <w:proofErr w:type="gramStart"/>
      <w:r w:rsidRPr="00E0700C">
        <w:t>Al(</w:t>
      </w:r>
      <w:proofErr w:type="gramEnd"/>
      <w:r w:rsidRPr="00E0700C">
        <w:rPr>
          <w:b/>
        </w:rPr>
        <w:t>3</w:t>
      </w:r>
      <w:r w:rsidRPr="00E0700C">
        <w:t>)(</w:t>
      </w:r>
      <w:r w:rsidR="009C49BF">
        <w:t>S</w:t>
      </w:r>
      <w:r w:rsidRPr="00E0700C">
        <w:t>-Lactate)</w:t>
      </w:r>
      <w:r>
        <w:t xml:space="preserve"> isomers at the rωb97XD/6-311+g(d)(</w:t>
      </w:r>
      <w:proofErr w:type="spellStart"/>
      <w:r>
        <w:t>N,O,Al</w:t>
      </w:r>
      <w:proofErr w:type="spellEnd"/>
      <w:r>
        <w:t>)/6-31g(d)(C,H) /</w:t>
      </w:r>
      <w:proofErr w:type="spellStart"/>
      <w:r>
        <w:t>cpcm</w:t>
      </w:r>
      <w:proofErr w:type="spellEnd"/>
      <w:r>
        <w:t>=toluene/T=353.15K level of theory</w:t>
      </w:r>
    </w:p>
    <w:p w:rsidR="00EF0023" w:rsidRDefault="00EF0023" w:rsidP="00EF0023">
      <w:pPr>
        <w:jc w:val="both"/>
      </w:pPr>
    </w:p>
    <w:tbl>
      <w:tblPr>
        <w:tblStyle w:val="TableGrid"/>
        <w:tblW w:w="4792" w:type="pct"/>
        <w:tblInd w:w="108" w:type="dxa"/>
        <w:tblLook w:val="04A0" w:firstRow="1" w:lastRow="0" w:firstColumn="1" w:lastColumn="0" w:noHBand="0" w:noVBand="1"/>
      </w:tblPr>
      <w:tblGrid>
        <w:gridCol w:w="2898"/>
        <w:gridCol w:w="3359"/>
        <w:gridCol w:w="1694"/>
      </w:tblGrid>
      <w:tr w:rsidR="00EF0023" w:rsidRPr="00300295" w:rsidTr="00276B31">
        <w:trPr>
          <w:trHeight w:val="563"/>
        </w:trPr>
        <w:tc>
          <w:tcPr>
            <w:tcW w:w="1823" w:type="pct"/>
            <w:tcBorders>
              <w:bottom w:val="single" w:sz="4" w:space="0" w:color="auto"/>
            </w:tcBorders>
            <w:vAlign w:val="center"/>
          </w:tcPr>
          <w:p w:rsidR="00EF0023" w:rsidRPr="004A3B18" w:rsidRDefault="00EF0023" w:rsidP="00276B31">
            <w:pPr>
              <w:rPr>
                <w:i/>
              </w:rPr>
            </w:pPr>
            <w:r w:rsidRPr="004A3B18">
              <w:rPr>
                <w:i/>
              </w:rPr>
              <w:t xml:space="preserve">Isomer of </w:t>
            </w:r>
            <w:proofErr w:type="spellStart"/>
            <w:r w:rsidRPr="004A3B18">
              <w:rPr>
                <w:i/>
              </w:rPr>
              <w:t>fac-mer</w:t>
            </w:r>
            <w:proofErr w:type="spellEnd"/>
            <w:r w:rsidRPr="004A3B18">
              <w:rPr>
                <w:i/>
              </w:rPr>
              <w:t xml:space="preserve"> Λ-SR Al(</w:t>
            </w:r>
            <w:r w:rsidRPr="004A3B18">
              <w:rPr>
                <w:b/>
                <w:i/>
              </w:rPr>
              <w:t>3</w:t>
            </w:r>
            <w:r w:rsidRPr="004A3B18">
              <w:rPr>
                <w:i/>
              </w:rPr>
              <w:t>)(</w:t>
            </w:r>
            <w:proofErr w:type="spellStart"/>
            <w:r w:rsidRPr="004A3B18">
              <w:rPr>
                <w:i/>
              </w:rPr>
              <w:t>OLAO</w:t>
            </w:r>
            <w:r w:rsidRPr="004A3B18">
              <w:rPr>
                <w:i/>
                <w:vertAlign w:val="superscript"/>
              </w:rPr>
              <w:t>i</w:t>
            </w:r>
            <w:r w:rsidRPr="004A3B18">
              <w:rPr>
                <w:i/>
              </w:rPr>
              <w:t>Pr</w:t>
            </w:r>
            <w:proofErr w:type="spellEnd"/>
            <w:r w:rsidRPr="004A3B18">
              <w:rPr>
                <w:i/>
              </w:rPr>
              <w:t>)</w:t>
            </w:r>
          </w:p>
        </w:tc>
        <w:tc>
          <w:tcPr>
            <w:tcW w:w="2112" w:type="pct"/>
            <w:tcBorders>
              <w:bottom w:val="single" w:sz="4" w:space="0" w:color="auto"/>
            </w:tcBorders>
            <w:vAlign w:val="center"/>
          </w:tcPr>
          <w:p w:rsidR="00EF0023" w:rsidRPr="00300295" w:rsidRDefault="00EF0023" w:rsidP="00276B31">
            <w:pPr>
              <w:rPr>
                <w:i/>
              </w:rPr>
            </w:pPr>
            <w:r w:rsidRPr="00300295">
              <w:rPr>
                <w:i/>
              </w:rPr>
              <w:t>G (</w:t>
            </w:r>
            <w:proofErr w:type="spellStart"/>
            <w:r w:rsidRPr="00300295">
              <w:rPr>
                <w:i/>
              </w:rPr>
              <w:t>Hartree</w:t>
            </w:r>
            <w:proofErr w:type="spellEnd"/>
            <w:r w:rsidRPr="00300295">
              <w:rPr>
                <w:i/>
              </w:rPr>
              <w:t>)</w:t>
            </w:r>
          </w:p>
        </w:tc>
        <w:tc>
          <w:tcPr>
            <w:tcW w:w="1065" w:type="pct"/>
            <w:tcBorders>
              <w:bottom w:val="single" w:sz="4" w:space="0" w:color="auto"/>
            </w:tcBorders>
            <w:vAlign w:val="center"/>
          </w:tcPr>
          <w:p w:rsidR="00EF0023" w:rsidRPr="00300295" w:rsidRDefault="00EF0023" w:rsidP="00276B31">
            <w:pPr>
              <w:rPr>
                <w:i/>
              </w:rPr>
            </w:pPr>
            <w:r w:rsidRPr="00300295">
              <w:rPr>
                <w:i/>
              </w:rPr>
              <w:t xml:space="preserve">ΔG </w:t>
            </w:r>
          </w:p>
          <w:p w:rsidR="00EF0023" w:rsidRPr="00300295" w:rsidRDefault="00EF0023" w:rsidP="00276B31">
            <w:pPr>
              <w:rPr>
                <w:i/>
              </w:rPr>
            </w:pPr>
            <w:r w:rsidRPr="00300295">
              <w:rPr>
                <w:i/>
              </w:rPr>
              <w:t>(kcal mol</w:t>
            </w:r>
            <w:r w:rsidRPr="00300295">
              <w:rPr>
                <w:i/>
                <w:vertAlign w:val="superscript"/>
              </w:rPr>
              <w:t>-1</w:t>
            </w:r>
            <w:r w:rsidRPr="00300295">
              <w:rPr>
                <w:i/>
              </w:rPr>
              <w:t>)</w:t>
            </w:r>
          </w:p>
        </w:tc>
      </w:tr>
      <w:tr w:rsidR="00EF0023" w:rsidRPr="00300295" w:rsidTr="00276B31">
        <w:trPr>
          <w:trHeight w:val="282"/>
        </w:trPr>
        <w:tc>
          <w:tcPr>
            <w:tcW w:w="1823" w:type="pct"/>
            <w:tcBorders>
              <w:top w:val="single" w:sz="4" w:space="0" w:color="auto"/>
            </w:tcBorders>
          </w:tcPr>
          <w:p w:rsidR="00EF0023" w:rsidRPr="00300295" w:rsidRDefault="00EF0023" w:rsidP="00276B31">
            <w:r w:rsidRPr="00C50E27">
              <w:rPr>
                <w:i/>
                <w:lang w:val="fr-FR"/>
              </w:rPr>
              <w:t>fac-mer</w:t>
            </w:r>
            <w:r w:rsidRPr="00C50E27">
              <w:rPr>
                <w:lang w:val="fr-FR"/>
              </w:rPr>
              <w:t>-</w:t>
            </w:r>
            <w:r w:rsidRPr="00E30CF1">
              <w:t>Λ</w:t>
            </w:r>
            <w:r w:rsidRPr="00C50E27">
              <w:rPr>
                <w:lang w:val="fr-FR"/>
              </w:rPr>
              <w:t>-SR</w:t>
            </w:r>
            <w:r>
              <w:rPr>
                <w:lang w:val="fr-FR"/>
              </w:rPr>
              <w:t xml:space="preserve"> </w:t>
            </w:r>
            <w:r w:rsidRPr="0033794B">
              <w:t>Al(</w:t>
            </w:r>
            <w:r w:rsidRPr="0033794B">
              <w:rPr>
                <w:b/>
              </w:rPr>
              <w:t>3</w:t>
            </w:r>
            <w:proofErr w:type="gramStart"/>
            <w:r w:rsidRPr="0033794B">
              <w:t>)(</w:t>
            </w:r>
            <w:proofErr w:type="gramEnd"/>
            <w:r w:rsidRPr="0033794B">
              <w:t xml:space="preserve"> O</w:t>
            </w:r>
            <w:r w:rsidRPr="0033794B">
              <w:rPr>
                <w:vertAlign w:val="superscript"/>
              </w:rPr>
              <w:t>i</w:t>
            </w:r>
            <w:r w:rsidRPr="0033794B">
              <w:t>Pr)</w:t>
            </w:r>
          </w:p>
        </w:tc>
        <w:tc>
          <w:tcPr>
            <w:tcW w:w="2112" w:type="pct"/>
            <w:tcBorders>
              <w:top w:val="single" w:sz="4" w:space="0" w:color="auto"/>
            </w:tcBorders>
            <w:vAlign w:val="center"/>
          </w:tcPr>
          <w:p w:rsidR="00EF0023" w:rsidRPr="00300295" w:rsidRDefault="00EF0023" w:rsidP="00276B31">
            <w:r w:rsidRPr="00704CA5">
              <w:t>-1706.71817</w:t>
            </w:r>
          </w:p>
        </w:tc>
        <w:tc>
          <w:tcPr>
            <w:tcW w:w="1065" w:type="pct"/>
            <w:tcBorders>
              <w:top w:val="single" w:sz="4" w:space="0" w:color="auto"/>
            </w:tcBorders>
            <w:vAlign w:val="center"/>
          </w:tcPr>
          <w:p w:rsidR="00EF0023" w:rsidRDefault="00EF0023" w:rsidP="00276B31">
            <w:r>
              <w:t>-</w:t>
            </w:r>
          </w:p>
        </w:tc>
      </w:tr>
      <w:tr w:rsidR="00EF0023" w:rsidRPr="00300295" w:rsidTr="00276B31">
        <w:trPr>
          <w:trHeight w:val="282"/>
        </w:trPr>
        <w:tc>
          <w:tcPr>
            <w:tcW w:w="1823" w:type="pct"/>
            <w:tcBorders>
              <w:top w:val="single" w:sz="4" w:space="0" w:color="auto"/>
            </w:tcBorders>
          </w:tcPr>
          <w:p w:rsidR="00EF0023" w:rsidRPr="0033794B" w:rsidRDefault="00EF0023" w:rsidP="00276B31">
            <w:pPr>
              <w:rPr>
                <w:lang w:val="fr-FR"/>
              </w:rPr>
            </w:pPr>
            <w:r w:rsidRPr="0033794B">
              <w:rPr>
                <w:lang w:val="fr-FR"/>
              </w:rPr>
              <w:t>L-Lactide</w:t>
            </w:r>
          </w:p>
        </w:tc>
        <w:tc>
          <w:tcPr>
            <w:tcW w:w="2112" w:type="pct"/>
            <w:tcBorders>
              <w:top w:val="single" w:sz="4" w:space="0" w:color="auto"/>
            </w:tcBorders>
            <w:vAlign w:val="center"/>
          </w:tcPr>
          <w:p w:rsidR="00EF0023" w:rsidRPr="00510EC7" w:rsidRDefault="00EF0023" w:rsidP="00276B31">
            <w:r w:rsidRPr="00510EC7">
              <w:t>-534.204354</w:t>
            </w:r>
          </w:p>
        </w:tc>
        <w:tc>
          <w:tcPr>
            <w:tcW w:w="1065" w:type="pct"/>
            <w:tcBorders>
              <w:top w:val="single" w:sz="4" w:space="0" w:color="auto"/>
            </w:tcBorders>
            <w:vAlign w:val="center"/>
          </w:tcPr>
          <w:p w:rsidR="00EF0023" w:rsidRDefault="00EF0023" w:rsidP="00276B31">
            <w:r>
              <w:t>-</w:t>
            </w:r>
          </w:p>
        </w:tc>
      </w:tr>
      <w:tr w:rsidR="00EF0023" w:rsidRPr="00300295" w:rsidTr="00276B31">
        <w:trPr>
          <w:trHeight w:val="282"/>
        </w:trPr>
        <w:tc>
          <w:tcPr>
            <w:tcW w:w="1823" w:type="pct"/>
            <w:tcBorders>
              <w:top w:val="single" w:sz="4" w:space="0" w:color="auto"/>
            </w:tcBorders>
          </w:tcPr>
          <w:p w:rsidR="00EF0023" w:rsidRPr="0033794B" w:rsidRDefault="00EF0023" w:rsidP="00276B31">
            <w:pPr>
              <w:rPr>
                <w:lang w:val="fr-FR"/>
              </w:rPr>
            </w:pPr>
            <w:r w:rsidRPr="0033794B">
              <w:rPr>
                <w:lang w:val="fr-FR"/>
              </w:rPr>
              <w:t>D-Lactide</w:t>
            </w:r>
          </w:p>
        </w:tc>
        <w:tc>
          <w:tcPr>
            <w:tcW w:w="2112" w:type="pct"/>
            <w:tcBorders>
              <w:top w:val="single" w:sz="4" w:space="0" w:color="auto"/>
            </w:tcBorders>
            <w:vAlign w:val="center"/>
          </w:tcPr>
          <w:p w:rsidR="00EF0023" w:rsidRPr="00510EC7" w:rsidRDefault="00EF0023" w:rsidP="00276B31">
            <w:r w:rsidRPr="0033794B">
              <w:t>-534.204356</w:t>
            </w:r>
          </w:p>
        </w:tc>
        <w:tc>
          <w:tcPr>
            <w:tcW w:w="1065" w:type="pct"/>
            <w:tcBorders>
              <w:top w:val="single" w:sz="4" w:space="0" w:color="auto"/>
            </w:tcBorders>
            <w:vAlign w:val="center"/>
          </w:tcPr>
          <w:p w:rsidR="00EF0023" w:rsidRDefault="00EF0023" w:rsidP="00276B31">
            <w:r>
              <w:t>-</w:t>
            </w:r>
          </w:p>
        </w:tc>
      </w:tr>
      <w:tr w:rsidR="00EF0023" w:rsidRPr="00300295" w:rsidTr="00276B31">
        <w:trPr>
          <w:trHeight w:val="282"/>
        </w:trPr>
        <w:tc>
          <w:tcPr>
            <w:tcW w:w="1823" w:type="pct"/>
            <w:tcBorders>
              <w:top w:val="single" w:sz="4" w:space="0" w:color="auto"/>
            </w:tcBorders>
          </w:tcPr>
          <w:p w:rsidR="00EF0023" w:rsidRPr="0033794B" w:rsidRDefault="00EF0023" w:rsidP="00276B31">
            <w:pPr>
              <w:rPr>
                <w:lang w:val="fr-FR"/>
              </w:rPr>
            </w:pPr>
            <w:r w:rsidRPr="0033794B">
              <w:rPr>
                <w:lang w:val="fr-FR"/>
              </w:rPr>
              <w:t>Reference</w:t>
            </w:r>
            <w:r>
              <w:rPr>
                <w:lang w:val="fr-FR"/>
              </w:rPr>
              <w:t xml:space="preserve"> </w:t>
            </w:r>
            <w:r w:rsidRPr="0033794B">
              <w:t>Al(</w:t>
            </w:r>
            <w:r w:rsidRPr="0033794B">
              <w:rPr>
                <w:b/>
              </w:rPr>
              <w:t>3</w:t>
            </w:r>
            <w:proofErr w:type="gramStart"/>
            <w:r w:rsidRPr="0033794B">
              <w:t>)(</w:t>
            </w:r>
            <w:proofErr w:type="gramEnd"/>
            <w:r w:rsidRPr="0033794B">
              <w:t xml:space="preserve"> O</w:t>
            </w:r>
            <w:r w:rsidRPr="0033794B">
              <w:rPr>
                <w:vertAlign w:val="superscript"/>
              </w:rPr>
              <w:t>i</w:t>
            </w:r>
            <w:r w:rsidRPr="0033794B">
              <w:t>Pr</w:t>
            </w:r>
            <w:r>
              <w:t xml:space="preserve"> + L-Lactide</w:t>
            </w:r>
          </w:p>
        </w:tc>
        <w:tc>
          <w:tcPr>
            <w:tcW w:w="2112" w:type="pct"/>
            <w:tcBorders>
              <w:top w:val="single" w:sz="4" w:space="0" w:color="auto"/>
            </w:tcBorders>
            <w:vAlign w:val="center"/>
          </w:tcPr>
          <w:p w:rsidR="00EF0023" w:rsidRPr="00510EC7" w:rsidRDefault="00EF0023" w:rsidP="00276B31">
            <w:r w:rsidRPr="00E20FE7">
              <w:t>-2240.922524</w:t>
            </w:r>
          </w:p>
        </w:tc>
        <w:tc>
          <w:tcPr>
            <w:tcW w:w="1065" w:type="pct"/>
            <w:tcBorders>
              <w:top w:val="single" w:sz="4" w:space="0" w:color="auto"/>
            </w:tcBorders>
            <w:vAlign w:val="center"/>
          </w:tcPr>
          <w:p w:rsidR="00EF0023" w:rsidRDefault="00EF0023" w:rsidP="00276B31">
            <w:r>
              <w:t>0.0 (reference)</w:t>
            </w:r>
          </w:p>
        </w:tc>
      </w:tr>
      <w:tr w:rsidR="00EF0023" w:rsidRPr="00300295" w:rsidTr="00276B31">
        <w:trPr>
          <w:trHeight w:val="282"/>
        </w:trPr>
        <w:tc>
          <w:tcPr>
            <w:tcW w:w="1823" w:type="pct"/>
            <w:tcBorders>
              <w:top w:val="single" w:sz="4" w:space="0" w:color="auto"/>
            </w:tcBorders>
          </w:tcPr>
          <w:p w:rsidR="00EF0023" w:rsidRDefault="00EF0023" w:rsidP="00276B31">
            <w:pPr>
              <w:rPr>
                <w:i/>
                <w:lang w:val="fr-FR"/>
              </w:rPr>
            </w:pPr>
            <w:r w:rsidRPr="0033794B">
              <w:rPr>
                <w:lang w:val="fr-FR"/>
              </w:rPr>
              <w:t>Reference</w:t>
            </w:r>
            <w:r>
              <w:rPr>
                <w:lang w:val="fr-FR"/>
              </w:rPr>
              <w:t xml:space="preserve"> </w:t>
            </w:r>
            <w:r w:rsidRPr="0033794B">
              <w:t>Al(</w:t>
            </w:r>
            <w:r w:rsidRPr="0033794B">
              <w:rPr>
                <w:b/>
              </w:rPr>
              <w:t>3</w:t>
            </w:r>
            <w:proofErr w:type="gramStart"/>
            <w:r w:rsidRPr="0033794B">
              <w:t>)(</w:t>
            </w:r>
            <w:proofErr w:type="gramEnd"/>
            <w:r w:rsidRPr="0033794B">
              <w:t xml:space="preserve"> O</w:t>
            </w:r>
            <w:r w:rsidRPr="0033794B">
              <w:rPr>
                <w:vertAlign w:val="superscript"/>
              </w:rPr>
              <w:t>i</w:t>
            </w:r>
            <w:r w:rsidRPr="0033794B">
              <w:t>Pr</w:t>
            </w:r>
            <w:r>
              <w:t xml:space="preserve"> + D-Lactide</w:t>
            </w:r>
          </w:p>
        </w:tc>
        <w:tc>
          <w:tcPr>
            <w:tcW w:w="2112" w:type="pct"/>
            <w:tcBorders>
              <w:top w:val="single" w:sz="4" w:space="0" w:color="auto"/>
            </w:tcBorders>
            <w:vAlign w:val="center"/>
          </w:tcPr>
          <w:p w:rsidR="00EF0023" w:rsidRPr="00510EC7" w:rsidRDefault="00EF0023" w:rsidP="00276B31">
            <w:r w:rsidRPr="00E20FE7">
              <w:t>-2240.922526</w:t>
            </w:r>
          </w:p>
        </w:tc>
        <w:tc>
          <w:tcPr>
            <w:tcW w:w="1065" w:type="pct"/>
            <w:tcBorders>
              <w:top w:val="single" w:sz="4" w:space="0" w:color="auto"/>
            </w:tcBorders>
            <w:vAlign w:val="center"/>
          </w:tcPr>
          <w:p w:rsidR="00EF0023" w:rsidRDefault="00EF0023" w:rsidP="00276B31">
            <w:r>
              <w:t>0.0</w:t>
            </w:r>
          </w:p>
        </w:tc>
      </w:tr>
      <w:tr w:rsidR="00EF0023" w:rsidRPr="00300295" w:rsidTr="00276B31">
        <w:trPr>
          <w:trHeight w:val="282"/>
        </w:trPr>
        <w:tc>
          <w:tcPr>
            <w:tcW w:w="1823" w:type="pct"/>
            <w:tcBorders>
              <w:top w:val="single" w:sz="4" w:space="0" w:color="auto"/>
            </w:tcBorders>
          </w:tcPr>
          <w:p w:rsidR="00EF0023" w:rsidRPr="00300295" w:rsidRDefault="00EF0023" w:rsidP="00276B31">
            <w:r w:rsidRPr="0033794B">
              <w:rPr>
                <w:b/>
                <w:lang w:val="fr-FR"/>
              </w:rPr>
              <w:t xml:space="preserve">I </w:t>
            </w:r>
            <w:r w:rsidRPr="0033794B">
              <w:rPr>
                <w:lang w:val="fr-FR"/>
              </w:rPr>
              <w:t>(</w:t>
            </w:r>
            <w:r>
              <w:rPr>
                <w:i/>
                <w:lang w:val="fr-FR"/>
              </w:rPr>
              <w:t>fac-mer-</w:t>
            </w:r>
            <w:r w:rsidRPr="0033794B">
              <w:rPr>
                <w:lang w:val="fr-FR"/>
              </w:rPr>
              <w:t xml:space="preserve">Λ-SR </w:t>
            </w:r>
            <w:r>
              <w:rPr>
                <w:i/>
                <w:lang w:val="fr-FR"/>
              </w:rPr>
              <w:t xml:space="preserve"> </w:t>
            </w:r>
            <w:r w:rsidRPr="0033794B">
              <w:rPr>
                <w:lang w:val="fr-FR"/>
              </w:rPr>
              <w:t>Al(</w:t>
            </w:r>
            <w:r w:rsidRPr="0033794B">
              <w:rPr>
                <w:b/>
                <w:lang w:val="fr-FR"/>
              </w:rPr>
              <w:t>3</w:t>
            </w:r>
            <w:proofErr w:type="gramStart"/>
            <w:r w:rsidRPr="0033794B">
              <w:rPr>
                <w:lang w:val="fr-FR"/>
              </w:rPr>
              <w:t>)(</w:t>
            </w:r>
            <w:proofErr w:type="gramEnd"/>
            <w:r w:rsidRPr="0033794B">
              <w:rPr>
                <w:lang w:val="fr-FR"/>
              </w:rPr>
              <w:t>O(L-LA)O</w:t>
            </w:r>
            <w:r w:rsidRPr="0033794B">
              <w:rPr>
                <w:vertAlign w:val="superscript"/>
                <w:lang w:val="fr-FR"/>
              </w:rPr>
              <w:t>i</w:t>
            </w:r>
            <w:r w:rsidRPr="0033794B">
              <w:rPr>
                <w:lang w:val="fr-FR"/>
              </w:rPr>
              <w:t>Pr))</w:t>
            </w:r>
          </w:p>
        </w:tc>
        <w:tc>
          <w:tcPr>
            <w:tcW w:w="2112" w:type="pct"/>
            <w:tcBorders>
              <w:top w:val="single" w:sz="4" w:space="0" w:color="auto"/>
            </w:tcBorders>
            <w:vAlign w:val="center"/>
          </w:tcPr>
          <w:p w:rsidR="00EF0023" w:rsidRPr="00300295" w:rsidRDefault="00EF0023" w:rsidP="00276B31">
            <w:r w:rsidRPr="00510EC7">
              <w:t>-2240.928678</w:t>
            </w:r>
          </w:p>
        </w:tc>
        <w:tc>
          <w:tcPr>
            <w:tcW w:w="1065" w:type="pct"/>
            <w:tcBorders>
              <w:top w:val="single" w:sz="4" w:space="0" w:color="auto"/>
            </w:tcBorders>
            <w:vAlign w:val="center"/>
          </w:tcPr>
          <w:p w:rsidR="00EF0023" w:rsidRPr="00300295" w:rsidRDefault="00EF0023" w:rsidP="00276B31">
            <w:r>
              <w:t>-3.9</w:t>
            </w:r>
          </w:p>
        </w:tc>
      </w:tr>
      <w:tr w:rsidR="00EF0023" w:rsidRPr="00300295" w:rsidTr="00276B31">
        <w:trPr>
          <w:trHeight w:val="282"/>
        </w:trPr>
        <w:tc>
          <w:tcPr>
            <w:tcW w:w="1823" w:type="pct"/>
          </w:tcPr>
          <w:p w:rsidR="00EF0023" w:rsidRPr="00300295" w:rsidRDefault="00EF0023" w:rsidP="00276B31">
            <w:r w:rsidRPr="0033794B">
              <w:rPr>
                <w:b/>
                <w:lang w:val="fr-FR"/>
              </w:rPr>
              <w:t xml:space="preserve">II </w:t>
            </w:r>
            <w:r w:rsidRPr="0033794B">
              <w:rPr>
                <w:lang w:val="fr-FR"/>
              </w:rPr>
              <w:t>((</w:t>
            </w:r>
            <w:r>
              <w:rPr>
                <w:i/>
                <w:lang w:val="fr-FR"/>
              </w:rPr>
              <w:t>fac-mer</w:t>
            </w:r>
            <w:r w:rsidRPr="0033794B">
              <w:rPr>
                <w:lang w:val="fr-FR"/>
              </w:rPr>
              <w:t>-Λ-SR</w:t>
            </w:r>
            <w:r>
              <w:rPr>
                <w:i/>
                <w:lang w:val="fr-FR"/>
              </w:rPr>
              <w:t xml:space="preserve">  </w:t>
            </w:r>
            <w:r w:rsidRPr="0033794B">
              <w:rPr>
                <w:lang w:val="fr-FR"/>
              </w:rPr>
              <w:t>Al(</w:t>
            </w:r>
            <w:r w:rsidRPr="0033794B">
              <w:rPr>
                <w:b/>
                <w:lang w:val="fr-FR"/>
              </w:rPr>
              <w:t>3</w:t>
            </w:r>
            <w:proofErr w:type="gramStart"/>
            <w:r w:rsidRPr="0033794B">
              <w:rPr>
                <w:lang w:val="fr-FR"/>
              </w:rPr>
              <w:t>)(</w:t>
            </w:r>
            <w:proofErr w:type="gramEnd"/>
            <w:r w:rsidRPr="0033794B">
              <w:rPr>
                <w:lang w:val="fr-FR"/>
              </w:rPr>
              <w:t>O(L-LA)O</w:t>
            </w:r>
            <w:r w:rsidRPr="0033794B">
              <w:rPr>
                <w:vertAlign w:val="superscript"/>
                <w:lang w:val="fr-FR"/>
              </w:rPr>
              <w:t>i</w:t>
            </w:r>
            <w:r w:rsidRPr="0033794B">
              <w:rPr>
                <w:lang w:val="fr-FR"/>
              </w:rPr>
              <w:t>Pr)’)</w:t>
            </w:r>
          </w:p>
        </w:tc>
        <w:tc>
          <w:tcPr>
            <w:tcW w:w="2112" w:type="pct"/>
          </w:tcPr>
          <w:p w:rsidR="00EF0023" w:rsidRPr="00830FBB" w:rsidRDefault="00EF0023" w:rsidP="00276B31">
            <w:r w:rsidRPr="00E20FE7">
              <w:t>-2240.929732</w:t>
            </w:r>
          </w:p>
        </w:tc>
        <w:tc>
          <w:tcPr>
            <w:tcW w:w="1065" w:type="pct"/>
            <w:vAlign w:val="center"/>
          </w:tcPr>
          <w:p w:rsidR="00EF0023" w:rsidRPr="00300295" w:rsidRDefault="00EF0023" w:rsidP="00276B31">
            <w:r>
              <w:t>-4.5</w:t>
            </w:r>
          </w:p>
        </w:tc>
      </w:tr>
      <w:tr w:rsidR="00EF0023" w:rsidRPr="00300295" w:rsidTr="00276B31">
        <w:trPr>
          <w:trHeight w:val="282"/>
        </w:trPr>
        <w:tc>
          <w:tcPr>
            <w:tcW w:w="1823" w:type="pct"/>
            <w:tcBorders>
              <w:bottom w:val="single" w:sz="4" w:space="0" w:color="auto"/>
            </w:tcBorders>
          </w:tcPr>
          <w:p w:rsidR="00EF0023" w:rsidRPr="00300295" w:rsidRDefault="00EF0023" w:rsidP="00276B31">
            <w:r w:rsidRPr="0033794B">
              <w:rPr>
                <w:b/>
              </w:rPr>
              <w:t>III</w:t>
            </w:r>
            <w:r>
              <w:rPr>
                <w:i/>
              </w:rPr>
              <w:t xml:space="preserve"> </w:t>
            </w:r>
            <w:r w:rsidRPr="0033794B">
              <w:rPr>
                <w:lang w:val="fr-FR"/>
              </w:rPr>
              <w:t>(</w:t>
            </w:r>
            <w:r>
              <w:rPr>
                <w:i/>
                <w:lang w:val="fr-FR"/>
              </w:rPr>
              <w:t>fac-mer</w:t>
            </w:r>
            <w:r w:rsidRPr="0033794B">
              <w:rPr>
                <w:lang w:val="fr-FR"/>
              </w:rPr>
              <w:t>-Λ-SR</w:t>
            </w:r>
            <w:r>
              <w:rPr>
                <w:i/>
                <w:lang w:val="fr-FR"/>
              </w:rPr>
              <w:t xml:space="preserve">  </w:t>
            </w:r>
            <w:r w:rsidRPr="0033794B">
              <w:rPr>
                <w:lang w:val="fr-FR"/>
              </w:rPr>
              <w:t>Al(</w:t>
            </w:r>
            <w:r w:rsidRPr="0033794B">
              <w:rPr>
                <w:b/>
                <w:lang w:val="fr-FR"/>
              </w:rPr>
              <w:t>3</w:t>
            </w:r>
            <w:r w:rsidRPr="0033794B">
              <w:rPr>
                <w:lang w:val="fr-FR"/>
              </w:rPr>
              <w:t>)(O(D-LA)O</w:t>
            </w:r>
            <w:r w:rsidRPr="0033794B">
              <w:rPr>
                <w:vertAlign w:val="superscript"/>
                <w:lang w:val="fr-FR"/>
              </w:rPr>
              <w:t>i</w:t>
            </w:r>
            <w:r w:rsidRPr="0033794B">
              <w:rPr>
                <w:lang w:val="fr-FR"/>
              </w:rPr>
              <w:t>Pr))</w:t>
            </w:r>
          </w:p>
        </w:tc>
        <w:tc>
          <w:tcPr>
            <w:tcW w:w="2112" w:type="pct"/>
            <w:tcBorders>
              <w:bottom w:val="single" w:sz="4" w:space="0" w:color="auto"/>
            </w:tcBorders>
          </w:tcPr>
          <w:p w:rsidR="00EF0023" w:rsidRPr="00830FBB" w:rsidRDefault="00EF0023" w:rsidP="00276B31">
            <w:r w:rsidRPr="00E20FE7">
              <w:t>-2240.929445</w:t>
            </w:r>
          </w:p>
        </w:tc>
        <w:tc>
          <w:tcPr>
            <w:tcW w:w="1065" w:type="pct"/>
            <w:tcBorders>
              <w:bottom w:val="single" w:sz="4" w:space="0" w:color="auto"/>
            </w:tcBorders>
            <w:vAlign w:val="center"/>
          </w:tcPr>
          <w:p w:rsidR="00EF0023" w:rsidRPr="00300295" w:rsidRDefault="00EF0023" w:rsidP="00276B31">
            <w:r>
              <w:t>-4.3</w:t>
            </w:r>
          </w:p>
        </w:tc>
      </w:tr>
      <w:tr w:rsidR="00EF0023" w:rsidRPr="00300295" w:rsidTr="00276B31">
        <w:trPr>
          <w:trHeight w:val="282"/>
        </w:trPr>
        <w:tc>
          <w:tcPr>
            <w:tcW w:w="1823" w:type="pct"/>
          </w:tcPr>
          <w:p w:rsidR="00EF0023" w:rsidRPr="005C2551" w:rsidRDefault="00EF0023" w:rsidP="00276B31">
            <w:pPr>
              <w:rPr>
                <w:i/>
              </w:rPr>
            </w:pPr>
            <w:r w:rsidRPr="0033794B">
              <w:rPr>
                <w:b/>
              </w:rPr>
              <w:t xml:space="preserve">IV </w:t>
            </w:r>
            <w:r w:rsidRPr="0033794B">
              <w:rPr>
                <w:lang w:val="fr-FR"/>
              </w:rPr>
              <w:t>((</w:t>
            </w:r>
            <w:r>
              <w:rPr>
                <w:i/>
                <w:lang w:val="fr-FR"/>
              </w:rPr>
              <w:t>fac-mer</w:t>
            </w:r>
            <w:r w:rsidRPr="0033794B">
              <w:rPr>
                <w:u w:val="single"/>
                <w:lang w:val="fr-FR"/>
              </w:rPr>
              <w:t>-Λ-SR</w:t>
            </w:r>
            <w:r>
              <w:rPr>
                <w:i/>
                <w:lang w:val="fr-FR"/>
              </w:rPr>
              <w:t xml:space="preserve">  </w:t>
            </w:r>
            <w:r w:rsidRPr="0033794B">
              <w:rPr>
                <w:lang w:val="fr-FR"/>
              </w:rPr>
              <w:t>Al(</w:t>
            </w:r>
            <w:r w:rsidRPr="0033794B">
              <w:rPr>
                <w:b/>
                <w:lang w:val="fr-FR"/>
              </w:rPr>
              <w:t>3</w:t>
            </w:r>
            <w:r w:rsidRPr="0033794B">
              <w:rPr>
                <w:lang w:val="fr-FR"/>
              </w:rPr>
              <w:t>)(O(D-LA)O</w:t>
            </w:r>
            <w:r w:rsidRPr="0033794B">
              <w:rPr>
                <w:vertAlign w:val="superscript"/>
                <w:lang w:val="fr-FR"/>
              </w:rPr>
              <w:t>i</w:t>
            </w:r>
            <w:r w:rsidRPr="0033794B">
              <w:rPr>
                <w:lang w:val="fr-FR"/>
              </w:rPr>
              <w:t>Pr)’)</w:t>
            </w:r>
          </w:p>
        </w:tc>
        <w:tc>
          <w:tcPr>
            <w:tcW w:w="2112" w:type="pct"/>
          </w:tcPr>
          <w:p w:rsidR="00EF0023" w:rsidRDefault="00EF0023" w:rsidP="00276B31">
            <w:r w:rsidRPr="00E20FE7">
              <w:t>-2240.924705</w:t>
            </w:r>
          </w:p>
        </w:tc>
        <w:tc>
          <w:tcPr>
            <w:tcW w:w="1065" w:type="pct"/>
            <w:vAlign w:val="center"/>
          </w:tcPr>
          <w:p w:rsidR="00EF0023" w:rsidRPr="00300295" w:rsidRDefault="00EF0023" w:rsidP="00276B31">
            <w:r>
              <w:t>-1.4</w:t>
            </w:r>
          </w:p>
        </w:tc>
      </w:tr>
    </w:tbl>
    <w:p w:rsidR="00EF0023" w:rsidRDefault="00EF0023" w:rsidP="00EF0023">
      <w:pPr>
        <w:jc w:val="both"/>
      </w:pPr>
    </w:p>
    <w:p w:rsidR="00EF0023" w:rsidRPr="006269FF" w:rsidRDefault="00EF0023" w:rsidP="00EF0023">
      <w:pPr>
        <w:jc w:val="both"/>
      </w:pPr>
      <w:r>
        <w:rPr>
          <w:b/>
          <w:i/>
        </w:rPr>
        <w:t>Table</w:t>
      </w:r>
      <w:r w:rsidRPr="003D510A">
        <w:rPr>
          <w:b/>
          <w:i/>
        </w:rPr>
        <w:t xml:space="preserve"> S</w:t>
      </w:r>
      <w:r>
        <w:rPr>
          <w:b/>
          <w:i/>
        </w:rPr>
        <w:t>3</w:t>
      </w:r>
      <w:r>
        <w:t xml:space="preserve">: Computed Free Gibbs Energies of optimised </w:t>
      </w:r>
      <w:proofErr w:type="spellStart"/>
      <w:r w:rsidRPr="0033794B">
        <w:rPr>
          <w:i/>
        </w:rPr>
        <w:t>fac-mer</w:t>
      </w:r>
      <w:proofErr w:type="spellEnd"/>
      <w:r w:rsidRPr="0033794B">
        <w:rPr>
          <w:i/>
        </w:rPr>
        <w:t xml:space="preserve"> </w:t>
      </w:r>
      <w:r w:rsidRPr="00E0700C">
        <w:t xml:space="preserve">Λ-SR </w:t>
      </w:r>
      <w:proofErr w:type="gramStart"/>
      <w:r w:rsidRPr="00E0700C">
        <w:t>Al(</w:t>
      </w:r>
      <w:proofErr w:type="gramEnd"/>
      <w:r w:rsidRPr="00E0700C">
        <w:rPr>
          <w:b/>
        </w:rPr>
        <w:t>3</w:t>
      </w:r>
      <w:r w:rsidRPr="00E0700C">
        <w:t>)(</w:t>
      </w:r>
      <w:proofErr w:type="spellStart"/>
      <w:r w:rsidRPr="00E0700C">
        <w:t>OLAO</w:t>
      </w:r>
      <w:r w:rsidRPr="00CE79AF">
        <w:rPr>
          <w:vertAlign w:val="superscript"/>
        </w:rPr>
        <w:t>i</w:t>
      </w:r>
      <w:r w:rsidRPr="00E0700C">
        <w:t>Pr</w:t>
      </w:r>
      <w:proofErr w:type="spellEnd"/>
      <w:r w:rsidRPr="00E0700C">
        <w:t>)</w:t>
      </w:r>
      <w:r>
        <w:t xml:space="preserve"> isomers at the rωb97XD/6-311+g(d)(</w:t>
      </w:r>
      <w:proofErr w:type="spellStart"/>
      <w:r>
        <w:t>N,O,Al</w:t>
      </w:r>
      <w:proofErr w:type="spellEnd"/>
      <w:r>
        <w:t>)/6-31g(d)(C,H) /</w:t>
      </w:r>
      <w:proofErr w:type="spellStart"/>
      <w:r>
        <w:t>cpcm</w:t>
      </w:r>
      <w:proofErr w:type="spellEnd"/>
      <w:r>
        <w:t>=toluene/T=353.15K level of theory</w:t>
      </w:r>
    </w:p>
    <w:p w:rsidR="00EF0023" w:rsidRDefault="00EF0023" w:rsidP="00EF0023">
      <w:pPr>
        <w:jc w:val="both"/>
      </w:pPr>
    </w:p>
    <w:p w:rsidR="00EF0023" w:rsidRDefault="00EF0023" w:rsidP="00EF0023">
      <w:pPr>
        <w:jc w:val="both"/>
        <w:rPr>
          <w:rStyle w:val="Hyperlink"/>
        </w:rPr>
      </w:pPr>
      <w:r w:rsidRPr="00300295">
        <w:t xml:space="preserve">Full coordinates for </w:t>
      </w:r>
      <w:r>
        <w:t>all calculated complexes</w:t>
      </w:r>
      <w:r w:rsidRPr="00300295">
        <w:t>, together with their 3 lowest calculated vibrations and their computed Free Gibbs Energy are reported below.</w:t>
      </w:r>
      <w:r>
        <w:t xml:space="preserve"> They</w:t>
      </w:r>
      <w:r w:rsidRPr="00300295">
        <w:t xml:space="preserve"> are also available via the corresponding Gaussian 09 output files, stored in the digital repository</w:t>
      </w:r>
      <w:r>
        <w:t xml:space="preserve"> (DOI</w:t>
      </w:r>
      <w:r w:rsidRPr="00300295">
        <w:t>:</w:t>
      </w:r>
      <w:r>
        <w:t xml:space="preserve"> </w:t>
      </w:r>
      <w:hyperlink r:id="rId62" w:history="1">
        <w:r>
          <w:rPr>
            <w:rStyle w:val="Hyperlink"/>
          </w:rPr>
          <w:t>http://dx.doi.org/10.6084/m9.figshare.1420458</w:t>
        </w:r>
      </w:hyperlink>
      <w:r>
        <w:t>)</w:t>
      </w:r>
    </w:p>
    <w:p w:rsidR="00EF0023" w:rsidRDefault="00EF0023" w:rsidP="00EF0023">
      <w:pPr>
        <w:rPr>
          <w:rStyle w:val="Hyperlink"/>
        </w:rPr>
      </w:pPr>
      <w:r>
        <w:rPr>
          <w:rStyle w:val="Hyperlink"/>
        </w:rPr>
        <w:br w:type="page"/>
      </w:r>
    </w:p>
    <w:p w:rsidR="00EF0023" w:rsidRDefault="00EF0023" w:rsidP="00EF0023">
      <w:pPr>
        <w:jc w:val="both"/>
        <w:rPr>
          <w:i/>
        </w:rPr>
      </w:pPr>
      <w:proofErr w:type="spellStart"/>
      <w:proofErr w:type="gramStart"/>
      <w:r w:rsidRPr="00CC16A8">
        <w:rPr>
          <w:i/>
        </w:rPr>
        <w:lastRenderedPageBreak/>
        <w:t>fac</w:t>
      </w:r>
      <w:proofErr w:type="spellEnd"/>
      <w:r w:rsidRPr="00CC16A8">
        <w:rPr>
          <w:i/>
        </w:rPr>
        <w:t>-</w:t>
      </w:r>
      <w:proofErr w:type="spellStart"/>
      <w:r w:rsidRPr="00CC16A8">
        <w:rPr>
          <w:i/>
        </w:rPr>
        <w:t>mer</w:t>
      </w:r>
      <w:proofErr w:type="spellEnd"/>
      <w:r w:rsidRPr="00CC16A8">
        <w:rPr>
          <w:i/>
        </w:rPr>
        <w:t>-</w:t>
      </w:r>
      <w:r w:rsidRPr="00B56C1C">
        <w:t>Λ-SR</w:t>
      </w:r>
      <w:proofErr w:type="gramEnd"/>
      <w:r w:rsidRPr="00B56C1C">
        <w:t xml:space="preserve"> Al(</w:t>
      </w:r>
      <w:r w:rsidRPr="00B56C1C">
        <w:rPr>
          <w:b/>
        </w:rPr>
        <w:t>3</w:t>
      </w:r>
      <w:r w:rsidRPr="00B56C1C">
        <w:t>)(O</w:t>
      </w:r>
      <w:r w:rsidRPr="00B56C1C">
        <w:rPr>
          <w:vertAlign w:val="superscript"/>
        </w:rPr>
        <w:t>i</w:t>
      </w:r>
      <w:r w:rsidRPr="00B56C1C">
        <w:t>Pr)</w:t>
      </w:r>
    </w:p>
    <w:p w:rsidR="00EF0023" w:rsidRDefault="00EF0023" w:rsidP="00EF0023">
      <w:pPr>
        <w:rPr>
          <w:i/>
        </w:rPr>
      </w:pPr>
    </w:p>
    <w:p w:rsidR="00EF0023" w:rsidRDefault="00EF0023" w:rsidP="00EF0023">
      <w:pPr>
        <w:rPr>
          <w:rFonts w:ascii="Courier New" w:hAnsi="Courier New" w:cs="Courier New"/>
          <w:sz w:val="22"/>
          <w:szCs w:val="22"/>
          <w:lang w:eastAsia="en-US"/>
        </w:rPr>
      </w:pPr>
      <w:r>
        <w:rPr>
          <w:noProof/>
          <w:lang w:eastAsia="en-GB"/>
        </w:rPr>
        <w:drawing>
          <wp:inline distT="0" distB="0" distL="0" distR="0" wp14:anchorId="72285E57" wp14:editId="11B81D14">
            <wp:extent cx="2765793" cy="3196742"/>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66372" cy="3197411"/>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0.06069200    0.24480900    0.43902400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0.52534200    1.05312000    1.91440300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-1.11993400    1.33415100   -0.85356000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-0.03629900    0.92054200    3.19398200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-1.13503900    0.88199600    3.11528200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-1.45315600   -0.59275200    0.98976600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1.64011300    1.41292100   -0.62698400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0.34459300    2.14450900    4.02262400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1.43354300    2.19520300    4.14572500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-0.11472400    2.10821800    5.01720600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0.01355100    3.06084700    3.52067700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0.82032200   -1.23944000   -0.19455100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0.43006500   -0.37662000    3.85330900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0.12629300   -1.23532600    3.24511300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-0.00282100   -0.49247800    4.85425800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1.52365500   -0.38064100    3.94319500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-2.49925200   -1.02302500    0.30459100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-3.41915900   -1.89405400    0.92478200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-4.54492200   -2.30745000    0.21954300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-5.24466800   -2.98304200    0.70956000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-4.81338600   -1.88512600   -1.08582600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-3.90036400   -1.01742800   -1.68054200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-4.08348700   -0.66132000   -2.69407200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-2.75041200   -0.59334500   -1.01465600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-3.14809000   -2.34508500    2.33381500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-3.12364500   -1.49366900    3.02444700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-2.16926600   -2.83230900    2.40864200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-3.91373800   -3.04737000    2.67787500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-6.04541600   -2.34411200   -1.82782900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-5.78458000   -2.93180500   -2.71633700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-6.65035400   -1.49509100   -2.16769500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-6.67941300   -2.97013200   -1.19206600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C                 -1.76908800    0.29819700   -1.73040000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-2.26916900    0.79720100   -2.56980800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-0.94776500   -0.29476300   -2.15251200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-2.14757500    2.14862100   -0.13497100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-1.67274500    2.60466800    0.73665300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-2.94883600    1.50191500    0.22016100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-2.59611700    3.19722700   -1.14649000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-3.03314000    4.07139700   -0.65833400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-3.35725900    2.77804300   -1.81253200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-1.31003500    3.53227900   -1.92122700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-0.84647600    4.43895500   -1.52489700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-1.50378800    3.70603300   -2.98202400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-0.37789800    2.31358600   -1.71437800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-0.19420900    1.81788000   -2.67100400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0.98427200    2.65333800   -1.09836400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1.59794300    3.10817600   -1.89372600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1.01599800    3.57503200    0.12632100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0.96297500    4.62680800   -0.16474600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0.18218200    3.36262100    0.79643300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2.33639700    3.22135700    0.82934900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2.19121400    3.16008500    1.90792100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3.10581600    3.97161800    0.62518200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2.75558700    1.86069800    0.25233100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3.66381200    1.95749100   -0.35749200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2.93603500    1.10819100    1.01934300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2.16387400    0.60146300   -1.75327200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1.31997200    0.32361900   -2.39482100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2.84828100    1.21840800   -2.35440700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2.85189800   -0.63907500   -1.26510700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2.09720600   -1.51432100   -0.47178100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2.68367000   -2.69113700    0.02293100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4.01275600   -2.95783700   -0.30219700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4.46686900   -3.87113100    0.07936500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4.78237900   -2.09918100   -1.09214700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4.17868700   -0.93393900   -1.56553900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4.75121900   -0.24183400   -2.18182800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6.22773600   -2.40553300   -1.40304000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6.45771200   -3.45962300   -1.21884300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6.90601300   -1.80661300   -0.78268400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6.46624400   -2.18766600   -2.44993400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1.86391900   -3.61403400    0.88248600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0.97388600   -3.96425300    0.34771500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1.50406000   -3.09743200    1.77984700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2.44737300   -4.48559200    1.19493200</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-1706.718170</w:t>
      </w:r>
    </w:p>
    <w:p w:rsidR="00EF0023" w:rsidRDefault="00EF0023" w:rsidP="00EF0023">
      <w:pPr>
        <w:rPr>
          <w:rFonts w:ascii="Courier New" w:hAnsi="Courier New" w:cs="Courier New"/>
          <w:sz w:val="22"/>
          <w:szCs w:val="22"/>
          <w:lang w:eastAsia="en-US"/>
        </w:rPr>
      </w:pPr>
    </w:p>
    <w:p w:rsidR="00EF0023" w:rsidRPr="00BB3094"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19.9222     26.9383                43.5849</w:t>
      </w:r>
      <w:r>
        <w:rPr>
          <w:i/>
        </w:rPr>
        <w:br w:type="page"/>
      </w:r>
    </w:p>
    <w:p w:rsidR="00EF0023" w:rsidRDefault="00EF0023" w:rsidP="00EF0023">
      <w:pPr>
        <w:jc w:val="both"/>
        <w:rPr>
          <w:i/>
        </w:rPr>
      </w:pPr>
      <w:proofErr w:type="spellStart"/>
      <w:proofErr w:type="gramStart"/>
      <w:r w:rsidRPr="00CC16A8">
        <w:rPr>
          <w:i/>
        </w:rPr>
        <w:lastRenderedPageBreak/>
        <w:t>fac</w:t>
      </w:r>
      <w:proofErr w:type="spellEnd"/>
      <w:r w:rsidRPr="00CC16A8">
        <w:rPr>
          <w:i/>
        </w:rPr>
        <w:t>-</w:t>
      </w:r>
      <w:proofErr w:type="spellStart"/>
      <w:r w:rsidRPr="00CC16A8">
        <w:rPr>
          <w:i/>
        </w:rPr>
        <w:t>mer</w:t>
      </w:r>
      <w:proofErr w:type="spellEnd"/>
      <w:r w:rsidRPr="00B56C1C">
        <w:t>-Λ-SR</w:t>
      </w:r>
      <w:proofErr w:type="gramEnd"/>
      <w:r w:rsidRPr="00B56C1C">
        <w:t xml:space="preserve"> Al(</w:t>
      </w:r>
      <w:r w:rsidRPr="00B56C1C">
        <w:rPr>
          <w:b/>
        </w:rPr>
        <w:t>3</w:t>
      </w:r>
      <w:r w:rsidRPr="00B56C1C">
        <w:t>)(O</w:t>
      </w:r>
      <w:r w:rsidRPr="00B56C1C">
        <w:rPr>
          <w:vertAlign w:val="superscript"/>
        </w:rPr>
        <w:t>i</w:t>
      </w:r>
      <w:r w:rsidRPr="00B56C1C">
        <w:t>Pr</w:t>
      </w:r>
      <w:r w:rsidRPr="004A3B18">
        <w:rPr>
          <w:i/>
        </w:rPr>
        <w:t>)</w:t>
      </w:r>
      <w:r w:rsidRPr="00B56C1C">
        <w:t>’</w:t>
      </w:r>
    </w:p>
    <w:p w:rsidR="00EF0023" w:rsidRDefault="00EF0023" w:rsidP="00EF0023">
      <w:pPr>
        <w:jc w:val="both"/>
        <w:rPr>
          <w:i/>
        </w:rPr>
      </w:pPr>
    </w:p>
    <w:p w:rsidR="00EF0023" w:rsidRDefault="00EF0023" w:rsidP="00EF0023">
      <w:pPr>
        <w:jc w:val="both"/>
        <w:rPr>
          <w:i/>
        </w:rPr>
      </w:pPr>
      <w:r>
        <w:rPr>
          <w:noProof/>
          <w:lang w:eastAsia="en-GB"/>
        </w:rPr>
        <w:drawing>
          <wp:inline distT="0" distB="0" distL="0" distR="0" wp14:anchorId="5F404A47" wp14:editId="406E609B">
            <wp:extent cx="3297880" cy="27651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97912" cy="2765172"/>
                    </a:xfrm>
                    <a:prstGeom prst="rect">
                      <a:avLst/>
                    </a:prstGeom>
                  </pic:spPr>
                </pic:pic>
              </a:graphicData>
            </a:graphic>
          </wp:inline>
        </w:drawing>
      </w:r>
    </w:p>
    <w:p w:rsidR="00EF0023" w:rsidRDefault="00EF0023" w:rsidP="00EF0023">
      <w:pPr>
        <w:jc w:val="both"/>
      </w:pP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0.90185400   -0.48974900   -0.62169600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2.34207600   -1.44930200   -0.85501300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0.41051800    0.07464400    1.31158700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2.47738500   -2.84542900   -0.91464700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1.77742900   -3.31768900   -0.20644100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-0.27595100   -1.85371500   -0.41985400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2.27596300    1.27152700   -0.41325100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3.90099600   -3.21262500   -0.50357600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4.62257300   -2.77432700   -1.20410300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4.04407300   -4.29937300   -0.49370900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4.11754200   -2.82565000    0.49888000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-0.00706500    0.43432000   -1.86924800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2.14004600   -3.35861600   -2.31290300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1.10430600   -3.10580700   -2.56260500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2.25537200   -4.44739800   -2.37565400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2.80409100   -2.89567900   -3.05356700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-1.51294000   -1.80699200    0.05198300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-2.43145800   -2.79548000   -0.37506800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-3.73178700   -2.77433600    0.10736500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-4.43084900   -3.53525900   -0.23735800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-4.17475800   -1.80908700    1.02159200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-3.25780800   -0.85444600    1.44088000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-3.57119100   -0.09209100    2.15364600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-1.94118700   -0.82948500    0.96754100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-1.96036300   -3.82501900   -1.36487100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-1.10390100   -4.38572800   -0.97360900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-1.61953500   -3.34784200   -2.29116400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-2.75844500   -4.53247800   -1.61053800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-5.59632400   -1.82016300    1.52786400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-6.31446900   -1.67754800    0.71146300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-5.76354600   -1.02381100    2.26019600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-5.84201900   -2.77358000    2.01042100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-1.06332900    0.31632500    1.41594800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-1.29743700    0.56116400    2.46112500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-1.28168300    1.20853500    0.82218900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0.79575400   -1.03344500    2.25384000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1.54500400   -1.66573800    1.77383100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-0.08334700   -1.65667100    2.42236000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1.32737000   -0.37768000    3.54381100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2.35140000   -0.70520400    3.74026400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0.72542400   -0.66275600    4.40987700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1.26750700    1.14186800    3.29975800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2.14872800    1.66517500    3.68082200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0.39579300    1.57922600    3.79468200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1.13126100    1.29703400    1.78039400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0.50977300    2.15736800    1.52289900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2.46430000    1.45611900    1.04545900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2.82265200    2.48040700    1.23971900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3.58586400    0.47244600    1.39749400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4.07733600    0.74687900    2.33449200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3.19643900   -0.54013700    1.49849000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4.52126400    0.52317300    0.18431500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4.92714000   -0.46431200   -0.03977600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5.35857500    1.20439300    0.36349200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3.64853100    1.04596500   -0.96462600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4.03764800    2.00459800   -1.33060000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3.57896100    0.34820700   -1.79835000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1.70598500    2.45791700   -1.10808800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2.22228900    3.36048200   -0.74919700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1.96934300    2.32727100   -2.16352800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0.21648000    2.63758900   -1.04045600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-0.57953500    1.60117400   -1.54738100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-1.96992500    1.78500900   -1.68128700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-2.51975700    2.98603500   -1.24064400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-3.59580300    3.12708100   -1.33225600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-1.75000200    4.01371300   -0.68110600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-0.37266100    3.82364200   -0.60206600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0.26146500    4.61548300   -0.20532800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-2.39942500    5.29157600   -0.20900400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-3.14882000    5.09715400    0.56709000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-2.91175300    5.80507800   -1.03115900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-1.65986300    5.98368900    0.20571300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-2.81740900    0.68682500   -2.26306100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-2.84046400   -0.18630700   -1.60163600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-2.41131100    0.34690500   -3.22175800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-3.84530500    1.02775700   -2.41948600</w:t>
      </w:r>
    </w:p>
    <w:p w:rsidR="00EF0023" w:rsidRDefault="00EF0023" w:rsidP="00EF0023">
      <w:pPr>
        <w:jc w:val="both"/>
      </w:pPr>
    </w:p>
    <w:p w:rsidR="00EF0023" w:rsidRDefault="00EF0023" w:rsidP="00EF0023">
      <w:pPr>
        <w:jc w:val="both"/>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-1706.714379</w:t>
      </w:r>
    </w:p>
    <w:p w:rsidR="00EF0023" w:rsidRDefault="00EF0023" w:rsidP="00EF0023">
      <w:pPr>
        <w:jc w:val="both"/>
        <w:rPr>
          <w:rFonts w:ascii="Courier New" w:hAnsi="Courier New" w:cs="Courier New"/>
          <w:sz w:val="22"/>
          <w:szCs w:val="22"/>
          <w:lang w:eastAsia="en-US"/>
        </w:rPr>
      </w:pPr>
    </w:p>
    <w:p w:rsidR="00EF0023" w:rsidRDefault="00EF0023" w:rsidP="00EF0023">
      <w:pPr>
        <w:jc w:val="both"/>
        <w:rPr>
          <w:i/>
        </w:rPr>
      </w:pPr>
      <w:r>
        <w:rPr>
          <w:rFonts w:ascii="Courier New" w:hAnsi="Courier New" w:cs="Courier New"/>
          <w:sz w:val="22"/>
          <w:szCs w:val="22"/>
          <w:lang w:eastAsia="en-US"/>
        </w:rPr>
        <w:t>Frequencies --    15.9030      31.3962       34.0891</w:t>
      </w:r>
      <w:r>
        <w:rPr>
          <w:i/>
        </w:rPr>
        <w:br w:type="page"/>
      </w:r>
    </w:p>
    <w:p w:rsidR="00EF0023" w:rsidRDefault="00EF0023" w:rsidP="00EF0023">
      <w:pPr>
        <w:jc w:val="both"/>
      </w:pPr>
      <w:proofErr w:type="spellStart"/>
      <w:proofErr w:type="gramStart"/>
      <w:r w:rsidRPr="00CC16A8">
        <w:rPr>
          <w:i/>
        </w:rPr>
        <w:lastRenderedPageBreak/>
        <w:t>fac</w:t>
      </w:r>
      <w:proofErr w:type="spellEnd"/>
      <w:r w:rsidRPr="00CC16A8">
        <w:rPr>
          <w:i/>
        </w:rPr>
        <w:t>-</w:t>
      </w:r>
      <w:proofErr w:type="spellStart"/>
      <w:r w:rsidRPr="00CC16A8">
        <w:rPr>
          <w:i/>
        </w:rPr>
        <w:t>mer</w:t>
      </w:r>
      <w:proofErr w:type="spellEnd"/>
      <w:r w:rsidRPr="00CC16A8">
        <w:rPr>
          <w:i/>
        </w:rPr>
        <w:t>-</w:t>
      </w:r>
      <w:r w:rsidRPr="00B56C1C">
        <w:t>Λ-RS</w:t>
      </w:r>
      <w:proofErr w:type="gramEnd"/>
      <w:r>
        <w:t xml:space="preserve"> </w:t>
      </w:r>
      <w:r w:rsidRPr="00B56C1C">
        <w:t>Al(</w:t>
      </w:r>
      <w:r w:rsidRPr="00B56C1C">
        <w:rPr>
          <w:b/>
        </w:rPr>
        <w:t>3</w:t>
      </w:r>
      <w:r w:rsidRPr="00B56C1C">
        <w:t>)(O</w:t>
      </w:r>
      <w:r w:rsidRPr="00B56C1C">
        <w:rPr>
          <w:vertAlign w:val="superscript"/>
        </w:rPr>
        <w:t>i</w:t>
      </w:r>
      <w:r w:rsidRPr="00B56C1C">
        <w:t>Pr)</w:t>
      </w:r>
    </w:p>
    <w:p w:rsidR="00EF0023" w:rsidRDefault="00EF0023" w:rsidP="00EF0023">
      <w:pPr>
        <w:jc w:val="both"/>
        <w:rPr>
          <w:i/>
        </w:rPr>
      </w:pPr>
      <w:r>
        <w:rPr>
          <w:noProof/>
          <w:lang w:eastAsia="en-GB"/>
        </w:rPr>
        <w:drawing>
          <wp:inline distT="0" distB="0" distL="0" distR="0" wp14:anchorId="657CF9D7" wp14:editId="06899DA7">
            <wp:extent cx="3371626" cy="3101645"/>
            <wp:effectExtent l="0" t="0" r="63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72828" cy="3102751"/>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0.36012000    2.22365700    1.74378500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-0.77057500    1.31329100   -1.13553800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1.86774000    1.02332000   -0.30582400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-1.75200700    0.40908000    1.20721700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0.56250100   -0.82370800    1.18953100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-2.44051600   -0.46986900    0.48452000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-3.56582200   -1.09642800    1.06182600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-4.31197700   -1.99141100    0.30451300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-5.17808400   -2.46583200    0.76411400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-3.99508800   -2.30045300   -1.02284300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-2.88906200   -1.66914300   -1.58281600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-2.62533200   -1.87419700   -2.61981200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-2.10623400   -0.77133700   -0.85368400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-3.91630500   -0.77533600    2.48881200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-4.08443000    0.29927400    2.62272400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-3.09717000   -1.04868500    3.16402300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0.23610900    2.19738800   -1.82054700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1.58842100    2.22977800   -1.10331300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-4.81778900   -1.31041200    2.80310000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-4.82004500   -3.28911100   -1.80987200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-4.58476400   -4.32331100   -1.52898500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-4.63785400   -3.19162000   -2.88507100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-5.89182400   -3.14238600   -1.63645500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-0.89589400   -0.14472400   -1.51957200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-0.96818900   -0.26629900   -2.60475100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-0.00929700   -0.68979100   -1.20479400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-1.99647100    1.95782800   -1.69382900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-2.15432300    2.91098700   -1.18532900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-2.87229300    1.33428100   -1.52714000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-1.65438900    2.14854300   -3.20824900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-2.02530800    3.11407300   -3.56105100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-2.13242600    1.37634100   -3.81639600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-0.09824400    2.07366200   -3.30238300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0.32555900    2.89978700   -3.87793500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0.25218000    1.13969800   -3.75200900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-0.14506800    3.19586800   -1.57943700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1.43266000    2.98109300   -0.32122900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2.91255200    2.60887700   -1.76032300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3.11723200    2.01404200   -2.65615600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2.93020800    3.66215800   -2.05053800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3.90249600    2.29255100   -0.60225400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4.76922600    1.73097500   -0.96011800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4.27930600    3.20999400   -0.14372700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3.07489300    1.47660300    0.43862300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2.73664200    2.09867600    1.26890400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3.60282300    0.60952400    0.83962500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2.27774900   -0.14104800   -1.13219300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1.61377100   -0.20871600   -1.99876000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3.27385700    0.03740700   -1.55273800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2.32362400   -1.42831500   -0.34304500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3.25393200   -2.40022400   -0.73237200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3.91551600   -2.18041600   -1.56989900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3.36098400   -3.62447600   -0.08804500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2.50408000   -3.86029700    0.99497400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2.56755100   -4.81149900    1.52164200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1.57666300   -2.92277100    1.42394800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1.47682700   -1.68193100    0.75048100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4.35517000   -4.66983600   -0.52962000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3.85203000   -5.54504500   -0.95838900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4.96065400   -5.02601100    0.31172700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5.03765200   -4.27520000   -1.28910300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0.65302300   -3.18634600    2.58171600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0.79142300   -2.44107600    3.37332300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0.82545900   -4.18047600    3.00525100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-0.39527600   -3.11458500    2.26962000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-0.49509400    3.09123600    2.44333200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-1.42610500    2.56611300    2.70884100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0.19163600    3.53810800    3.72985300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0.44410000    2.66804200    4.34463300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1.11952200    4.07410700    3.49512400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-0.45539300    4.20174900    4.31494400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-0.85816400    4.28216000    1.55652200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-1.36879200    3.93647700    0.65031900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-1.52239900    4.98196700    2.07646000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0.05081800    4.81936400    1.25786500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-0.03232700    0.81253800    0.80983600</w:t>
      </w:r>
    </w:p>
    <w:p w:rsidR="00EF0023" w:rsidRDefault="00EF0023" w:rsidP="00EF0023">
      <w:pPr>
        <w:jc w:val="both"/>
        <w:rPr>
          <w:i/>
        </w:rPr>
      </w:pP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-1706.660286</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Frequencies --    16.0383         22.0527          29.2962</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jc w:val="both"/>
        <w:rPr>
          <w:i/>
        </w:rPr>
      </w:pPr>
      <w:r>
        <w:rPr>
          <w:i/>
        </w:rPr>
        <w:br w:type="page"/>
      </w:r>
    </w:p>
    <w:p w:rsidR="00EF0023" w:rsidRDefault="00EF0023" w:rsidP="00EF0023">
      <w:pPr>
        <w:jc w:val="both"/>
      </w:pPr>
      <w:proofErr w:type="spellStart"/>
      <w:proofErr w:type="gramStart"/>
      <w:r w:rsidRPr="00CC16A8">
        <w:rPr>
          <w:i/>
        </w:rPr>
        <w:lastRenderedPageBreak/>
        <w:t>fac</w:t>
      </w:r>
      <w:proofErr w:type="spellEnd"/>
      <w:r w:rsidRPr="00CC16A8">
        <w:rPr>
          <w:i/>
        </w:rPr>
        <w:t>-</w:t>
      </w:r>
      <w:proofErr w:type="spellStart"/>
      <w:r w:rsidRPr="00CC16A8">
        <w:rPr>
          <w:i/>
        </w:rPr>
        <w:t>fac</w:t>
      </w:r>
      <w:proofErr w:type="spellEnd"/>
      <w:r w:rsidRPr="00CC16A8">
        <w:rPr>
          <w:i/>
        </w:rPr>
        <w:t>-</w:t>
      </w:r>
      <w:r w:rsidRPr="00B56C1C">
        <w:t>Λ-meso</w:t>
      </w:r>
      <w:proofErr w:type="gramEnd"/>
      <w:r>
        <w:t xml:space="preserve"> </w:t>
      </w:r>
      <w:r w:rsidRPr="00B56C1C">
        <w:t>Al(</w:t>
      </w:r>
      <w:r w:rsidRPr="00B56C1C">
        <w:rPr>
          <w:b/>
        </w:rPr>
        <w:t>3</w:t>
      </w:r>
      <w:r w:rsidRPr="00B56C1C">
        <w:t>)(O</w:t>
      </w:r>
      <w:r w:rsidRPr="00B56C1C">
        <w:rPr>
          <w:vertAlign w:val="superscript"/>
        </w:rPr>
        <w:t>i</w:t>
      </w:r>
      <w:r w:rsidRPr="00B56C1C">
        <w:t>Pr)</w:t>
      </w:r>
    </w:p>
    <w:p w:rsidR="00EF0023" w:rsidRDefault="00EF0023" w:rsidP="00EF0023"/>
    <w:p w:rsidR="00EF0023" w:rsidRDefault="00EF0023" w:rsidP="00EF0023">
      <w:r>
        <w:rPr>
          <w:noProof/>
          <w:lang w:eastAsia="en-GB"/>
        </w:rPr>
        <w:drawing>
          <wp:inline distT="0" distB="0" distL="0" distR="0" wp14:anchorId="6871BC66" wp14:editId="6E557FC0">
            <wp:extent cx="2991917" cy="272457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94359" cy="2726802"/>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0.22793300   -1.42440000   -1.46640900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-1.79039200    0.81741300   -0.98037200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-0.53699800    3.20886700    0.14399700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0.01139400    0.65010000    1.33636900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1.29170600    1.42262800   -1.18949600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5.93755600   -1.62988300   -0.06352900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-0.53272200    5.41279900    1.05645800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4.68506300   -0.83331600   -0.33702200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3.67824500   -1.32992200   -1.16573200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-1.81848300    3.53974400    2.16369600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-0.78346300   -3.59908700   -1.35769400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0.31573100   -2.71554100   -0.75804600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-0.57589700    3.91838400    1.35656500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4.50812600    0.43738500    0.21447800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2.53458800   -0.58673600   -1.44587200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1.40499200   -1.11808800   -2.28235500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-1.85696900   -2.58584700   -1.76076600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-1.01864100   -1.39139000   -2.23411500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-1.65584500    0.00071600   -2.25351900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3.37971100    1.21451000   -0.04701600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2.39053000    0.69399900   -0.89617900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1.29415900   -1.02705300    3.12981000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3.18662800    2.56801900    0.58351600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-0.07165100   -1.34587900    2.58678700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-0.65173000   -0.46289400    1.65490400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-3.04757400    0.04511200   -2.90621200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-2.58950200    0.19997400    0.14259800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-0.76750700   -2.49318500    2.94681300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-1.89502700   -0.76170200    1.08091900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-2.58501300    1.97970700   -1.52193600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-3.66158200    1.37636400   -2.43120800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-2.56512100   -1.92130500    1.48352400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-2.02311400   -2.80336100    2.41108700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-2.75081700   -4.05883200    2.82441500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5.76145900   -2.70354000   -0.18562800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6.30482100   -1.46072100    0.95413700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6.74476600   -1.35008900   -0.75208100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-0.53183700    5.99998400    1.98192400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3.78175000   -2.32222500   -1.60320400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-1.40729000    5.70185800    0.46105900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-1.85913500    4.08963700    3.11097500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-2.72526500    3.77319200    1.59093100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1.31388800   -3.14922700   -0.88273500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-1.15003100   -4.35004000   -0.65224500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-0.41000900   -4.12019100   -2.24777000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0.36873700    5.65840100    0.48596100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1.73150400   -2.00520000   -2.85445200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5.27510400    0.83886600    0.87520900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0.15393100   -2.56782500    0.31225700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-1.81148300    2.46792300    2.39149900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0.30978600    3.66701600    1.96511200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2.02931800   -0.96292400    2.31816700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1.11626700   -0.35093800   -3.00849100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-0.79922400   -1.57835300   -3.30216300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-2.51209200   -2.95348300   -2.55561400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-2.47872300   -2.33442000   -0.90285200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1.30301500   -0.05589100    3.63680400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4.10228800    2.90780300    1.07652200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1.62419800   -1.79215700    3.83875200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2.39337900    2.53941700    1.34304100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-0.98343600    0.62531900   -2.85406500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2.88918800    3.31548500   -0.15920900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-3.47874400   -0.28027200   -0.27786400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-2.95331700   -0.01712300   -3.99321600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-3.65532900   -0.80669800   -2.58682100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-0.31582000   -3.17521900    3.66557500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-1.89964500    2.60680700   -2.09818600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-2.94328400    1.05577300    0.72896900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-3.88752900    2.05581100   -3.25608500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-2.96117300    2.58663900   -0.70012200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-4.59338100    1.21036200   -1.88323600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-2.17788200   -4.95630500    2.56227600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-3.54369100   -2.13803000    1.05694500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-2.91724800   -4.08713300    3.90748100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-3.72670800   -4.13279500    2.33457900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-0.11236600    1.55465300   -0.16060100</w:t>
      </w:r>
    </w:p>
    <w:p w:rsidR="00EF0023" w:rsidRDefault="00EF0023" w:rsidP="00EF0023"/>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-1706.698367</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19.5018       37.3047         38.4236</w:t>
      </w: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br w:type="page"/>
      </w:r>
    </w:p>
    <w:p w:rsidR="00EF0023" w:rsidRDefault="00EF0023" w:rsidP="00EF0023">
      <w:pPr>
        <w:rPr>
          <w:b/>
          <w:sz w:val="22"/>
          <w:szCs w:val="22"/>
          <w:lang w:eastAsia="en-US"/>
        </w:rPr>
      </w:pPr>
      <w:r w:rsidRPr="00B56C1C">
        <w:rPr>
          <w:b/>
          <w:sz w:val="22"/>
          <w:szCs w:val="22"/>
          <w:lang w:eastAsia="en-US"/>
        </w:rPr>
        <w:lastRenderedPageBreak/>
        <w:t>A</w:t>
      </w:r>
    </w:p>
    <w:p w:rsidR="00EF0023" w:rsidRDefault="00EF0023" w:rsidP="00EF0023">
      <w:pPr>
        <w:rPr>
          <w:b/>
          <w:sz w:val="22"/>
          <w:szCs w:val="22"/>
          <w:lang w:eastAsia="en-US"/>
        </w:rPr>
      </w:pPr>
      <w:r>
        <w:rPr>
          <w:noProof/>
          <w:lang w:eastAsia="en-GB"/>
        </w:rPr>
        <w:drawing>
          <wp:inline distT="0" distB="0" distL="0" distR="0" wp14:anchorId="6112DBC3" wp14:editId="2B85C126">
            <wp:extent cx="2799113" cy="3189428"/>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98330" cy="3188536"/>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-0.23418100   -0.21538600    0.05574700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0.79610100   -0.42504900   -1.71973500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1.30567400    0.41519800    0.77784200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-1.86511400   -1.02485100   -1.19747900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-1.13953900    1.31854200    0.18908600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2.15072000    1.29951100    0.26542500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3.09569700    1.91299300    1.11650300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4.01060000    2.81034000    0.58023200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4.73269000    3.27887600    1.24778500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4.04284100    3.12681700   -0.78319500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3.11655200    2.50110200   -1.61029900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3.12662700    2.71181500   -2.67925800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2.16878900    1.60478400   -1.10934900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3.07626800    1.57127300    2.58116100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3.21662200    0.49601800    2.73920100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2.10871400    1.82416300    3.03049400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3.86110400    2.10961400    3.12181400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5.04092500    4.11974200   -1.32693500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4.72145300    5.15292300   -1.14149700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5.16835700    4.00473300   -2.40828900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6.02321100    3.99570800   -0.85792300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1.16678200    0.99324100   -2.05777400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1.56024000    1.02811900   -3.08094400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0.23063700    1.56489800   -2.05125500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2.02279600   -1.28290200   -1.64828400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1.79749500   -2.16261800   -1.04549600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2.82365000   -0.73918800   -1.14929300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2.32927300   -1.64770700   -3.09572500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2.94907000   -2.54498100   -3.16198100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2.87140400   -0.83512000   -3.59089500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0.93815600   -1.84341600   -3.71818400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0.65696700   -2.89956200   -3.70124900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0.89856000   -1.51408400   -4.75898100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C                 -0.02163000   -1.01494700   -2.83089300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-0.43198200   -0.17980100   -3.40449600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-1.19416300   -1.81507100   -2.25580700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-1.90620700   -1.99991500   -3.07710600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-0.88650200   -3.14511700   -1.55806300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-0.75273300   -3.95508200   -2.27874500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0.02063600   -3.07225900   -0.95427000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-2.09416900   -3.36792900   -0.63252900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-1.76993600   -3.74294400    0.33867800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-2.79677000   -4.08730500   -1.06327500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-2.76052000   -1.98999700   -0.49862600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-3.73771900   -1.97767400   -0.99951100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-2.89551200   -1.67668100    0.53533900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-2.65936300    0.09854900   -1.75517500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-1.98498500    0.74194000   -2.33025200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-3.40888000   -0.30365000   -2.45228800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-3.31050300    0.90302200   -0.66960600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-2.46239200    1.48607500    0.27917200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-3.00587900    2.25251000    1.32647800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-4.38740800    2.41353900    1.38176600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-4.80943100    3.00689200    2.19187900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-5.25282000    1.83920500    0.44268700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-4.69031600    1.07961100   -0.58019800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-5.33425100    0.61463900   -1.32536100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-6.74543200    2.03671000    0.54989200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-7.00775100    3.10104900    0.55999900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-7.14269200    1.59680700    1.47239600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-7.26815900    1.57183700   -0.29196900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-2.08118400    2.85869200    2.34663000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-1.36736900    3.54324900    1.87481800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-1.48661000    2.08407800    2.84501700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-2.64059900    3.41072200    3.10803300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-0.51651400   -1.52919500    1.18899300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0.18252900   -1.75810100    2.35970000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0.36151400   -0.82825100    2.91789400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1.56094600   -2.35204500    2.06904300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-0.59804800   -2.72927800    3.25125800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1.85693000   -2.98759800    1.08448100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2.41577300   -2.11988700    3.06953100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-0.08083100   -2.90890300    4.19923700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-1.58087300   -2.29764000    3.46203800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-0.74150200   -3.68428800    2.73442600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3.73994800   -2.62971500    2.91188800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4.27203600   -2.34852600    3.81966900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3.72320500   -3.71654500    2.79859800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4.21449200   -2.17918400    2.03618300</w:t>
      </w:r>
    </w:p>
    <w:p w:rsidR="00EF0023" w:rsidRDefault="00EF0023" w:rsidP="00EF0023">
      <w:pPr>
        <w:rPr>
          <w:b/>
          <w:sz w:val="22"/>
          <w:szCs w:val="22"/>
          <w:lang w:eastAsia="en-US"/>
        </w:rPr>
      </w:pP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-1895.265001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w:t>
      </w:r>
    </w:p>
    <w:p w:rsidR="00EF0023" w:rsidRDefault="00EF0023" w:rsidP="00EF0023">
      <w:pPr>
        <w:rPr>
          <w:b/>
          <w:sz w:val="22"/>
          <w:szCs w:val="22"/>
          <w:lang w:eastAsia="en-US"/>
        </w:rPr>
      </w:pPr>
      <w:r>
        <w:rPr>
          <w:rFonts w:ascii="Courier New" w:hAnsi="Courier New" w:cs="Courier New"/>
          <w:sz w:val="22"/>
          <w:szCs w:val="22"/>
          <w:lang w:eastAsia="en-US"/>
        </w:rPr>
        <w:t>Frequencies --     22.5975           28.3888           31.3194</w:t>
      </w:r>
      <w:r>
        <w:rPr>
          <w:b/>
          <w:sz w:val="22"/>
          <w:szCs w:val="22"/>
          <w:lang w:eastAsia="en-US"/>
        </w:rPr>
        <w:br w:type="page"/>
      </w:r>
    </w:p>
    <w:p w:rsidR="00EF0023" w:rsidRDefault="00EF0023" w:rsidP="00EF0023">
      <w:pPr>
        <w:rPr>
          <w:b/>
          <w:sz w:val="22"/>
          <w:szCs w:val="22"/>
          <w:lang w:eastAsia="en-US"/>
        </w:rPr>
      </w:pPr>
      <w:r>
        <w:rPr>
          <w:b/>
          <w:sz w:val="22"/>
          <w:szCs w:val="22"/>
          <w:lang w:eastAsia="en-US"/>
        </w:rPr>
        <w:lastRenderedPageBreak/>
        <w:t>B</w:t>
      </w:r>
    </w:p>
    <w:p w:rsidR="00EF0023" w:rsidRDefault="00EF0023" w:rsidP="00EF0023">
      <w:pPr>
        <w:rPr>
          <w:b/>
          <w:sz w:val="22"/>
          <w:szCs w:val="22"/>
          <w:lang w:eastAsia="en-US"/>
        </w:rPr>
      </w:pPr>
      <w:r>
        <w:rPr>
          <w:noProof/>
          <w:lang w:eastAsia="en-GB"/>
        </w:rPr>
        <w:drawing>
          <wp:inline distT="0" distB="0" distL="0" distR="0" wp14:anchorId="454FAB91" wp14:editId="1C75AE92">
            <wp:extent cx="2820064" cy="3306471"/>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20666" cy="3307177"/>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0.14548100    0.15249500    0.21112600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-1.14720700    0.81671600   -1.37183300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-1.37145000   -0.38594300    1.06715700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1.64705200    1.07957900   -1.21019300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0.59658900   -1.46496800   -0.49198100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-2.42617500   -1.02149600    0.58245900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-3.31552600   -1.64319600    1.49016400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-4.44869000   -2.28460700    1.00796600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-5.12128700   -2.76150300    1.72022000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-4.75745800   -2.33651500   -0.35668400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-3.88020800   -1.71161800   -1.23556100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-4.09591300   -1.72552200   -2.30370000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-2.72049000   -1.06667200   -0.79571200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-2.99223900   -1.59492600    2.95869800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-2.92147400   -0.56063900    3.31618100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-2.02006700   -2.05976800    3.16067200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-3.75444000   -2.11436600    3.54809100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-5.99387000   -3.05162500   -0.84425700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-5.91609400   -4.13515300   -0.69164100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-6.15641400   -2.88017400   -1.91329000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-6.89060500   -2.71429900   -0.31137000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-1.79327500   -0.46260100   -1.82094300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-2.34597100   -0.28330400   -2.75207400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-0.97510400   -1.15305300   -2.04484800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-2.20885300    1.81094800   -1.03052400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-1.77169900    2.58812200   -0.40723000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-2.99524900    1.32289600   -0.45436900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-2.67295400    2.37717900   -2.36919700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-3.14836100    3.35423700   -2.25088000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-3.40389900    1.71259200   -2.84040500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-1.37506500    2.44788600   -3.19145300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-0.94852900    3.45395300   -3.14971400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-1.53978200    2.21204700   -4.24533300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C                 -0.41656600    1.42621900   -2.52759700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-0.20139400    0.61449700   -3.22685900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0.92946200    2.02705500   -2.09502400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1.52213600    2.16434700   -3.01432000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0.92339700    3.36300800   -1.33185200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0.99651500    4.19906000   -2.03163700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0.00399600    3.49338900   -0.76140000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2.13888300    3.29258200   -0.38392200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1.83829000    3.48351200    0.64860000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2.89594200    4.03799900   -0.63932200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2.70884900    1.87740100   -0.55073700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3.59029500    1.90153900   -1.20658500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2.98658500    1.39180300    0.38467600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2.26386500   -0.00613500   -2.02521700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1.48331500   -0.40671200   -2.67860100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3.04027700    0.43792300   -2.66511700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2.81387100   -1.12949000   -1.20348500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1.87189900   -1.85305800   -0.46286600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2.28337000   -2.96313900    0.29621600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3.63316600   -3.30373800    0.28697200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3.95671700   -4.16160100    0.87587200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4.59222900   -2.58473300   -0.43889500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4.15909200   -1.49154100   -1.18628300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4.87461000   -0.91489400   -1.77152400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6.04666600   -2.98826400   -0.40159500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6.17960100   -4.04109700   -0.67673700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6.47304900   -2.86126300    0.60105800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6.64405900   -2.38462800   -1.09251200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1.26156900   -3.71706800    1.10130200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0.46796400   -4.11524100    0.45871100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0.77464200   -3.05075000    1.82250000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1.71934100   -4.54978100    1.64457400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1.31296800    0.14888000    1.60348700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1.04880600    0.91243300    2.70950300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0.47437100    0.35331800    3.47227300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0.13647900    2.04202900    2.26092700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2.32025200    1.46025200    3.36527900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-0.26094000    2.06663700    1.10197500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-0.19438000    2.95422700    3.13958900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2.09321700    2.02820500    4.27258200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2.96239800    0.61529900    3.62690700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2.86783200    2.10422700    2.66852600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-1.09238300    3.98681400    2.70097100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-1.24867500    4.62163400    3.57058600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-0.63831300    4.55287600    1.88466500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-2.03297600    3.54281800    2.36860300</w:t>
      </w:r>
    </w:p>
    <w:p w:rsidR="00EF0023" w:rsidRDefault="00EF0023" w:rsidP="00EF0023">
      <w:pPr>
        <w:rPr>
          <w:b/>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-1895.259510</w:t>
      </w:r>
    </w:p>
    <w:p w:rsidR="00EF0023" w:rsidRDefault="00EF0023" w:rsidP="00EF0023">
      <w:pPr>
        <w:rPr>
          <w:rFonts w:ascii="Courier New" w:hAnsi="Courier New" w:cs="Courier New"/>
          <w:sz w:val="22"/>
          <w:szCs w:val="22"/>
          <w:lang w:eastAsia="en-US"/>
        </w:rPr>
      </w:pPr>
    </w:p>
    <w:p w:rsidR="00EF0023" w:rsidRDefault="00EF0023" w:rsidP="00EF0023">
      <w:pPr>
        <w:rPr>
          <w:b/>
          <w:sz w:val="22"/>
          <w:szCs w:val="22"/>
          <w:lang w:eastAsia="en-US"/>
        </w:rPr>
      </w:pPr>
      <w:r>
        <w:rPr>
          <w:rFonts w:ascii="Courier New" w:hAnsi="Courier New" w:cs="Courier New"/>
          <w:sz w:val="22"/>
          <w:szCs w:val="22"/>
          <w:lang w:eastAsia="en-US"/>
        </w:rPr>
        <w:t>Frequencies --    15.0483            24.0519           35.9910</w:t>
      </w:r>
      <w:r>
        <w:rPr>
          <w:b/>
          <w:sz w:val="22"/>
          <w:szCs w:val="22"/>
          <w:lang w:eastAsia="en-US"/>
        </w:rPr>
        <w:br w:type="page"/>
      </w:r>
    </w:p>
    <w:p w:rsidR="00EF0023" w:rsidRDefault="00EF0023" w:rsidP="00EF0023">
      <w:pPr>
        <w:rPr>
          <w:b/>
          <w:sz w:val="22"/>
          <w:szCs w:val="22"/>
          <w:lang w:eastAsia="en-US"/>
        </w:rPr>
      </w:pPr>
      <w:r>
        <w:rPr>
          <w:b/>
          <w:sz w:val="22"/>
          <w:szCs w:val="22"/>
          <w:lang w:eastAsia="en-US"/>
        </w:rPr>
        <w:lastRenderedPageBreak/>
        <w:t>C</w:t>
      </w:r>
    </w:p>
    <w:p w:rsidR="00EF0023" w:rsidRDefault="00EF0023" w:rsidP="00EF0023">
      <w:pPr>
        <w:rPr>
          <w:b/>
          <w:sz w:val="22"/>
          <w:szCs w:val="22"/>
          <w:lang w:eastAsia="en-US"/>
        </w:rPr>
      </w:pPr>
      <w:r>
        <w:rPr>
          <w:noProof/>
          <w:lang w:eastAsia="en-GB"/>
        </w:rPr>
        <w:drawing>
          <wp:inline distT="0" distB="0" distL="0" distR="0" wp14:anchorId="69B6E929" wp14:editId="291BA6BB">
            <wp:extent cx="2940663" cy="37014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41315" cy="3702313"/>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-1.32763600   -0.12211900    1.58471900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1.09402200    0.96095700   -1.33278700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-1.70462600    1.27526400   -1.01434300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1.36051700   -0.51134200    0.95662200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-0.65452500   -1.35887800   -0.75457100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2.43554900   -1.04882900    0.40204200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3.34885600   -1.74058400    1.23141000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4.49975700   -2.28739400    0.67809200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5.18992100   -2.82014700    1.33132700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4.80345500   -2.17468700   -0.68315500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3.90277500   -1.48062000   -1.48360400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4.11542200   -1.36151000   -2.54574700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2.72480200   -0.92921700   -0.97208000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3.03838700   -1.86738100    2.69765400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2.94488300   -0.88201000    3.17031300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3.82011400   -2.42794800    3.21999200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0.29975300    1.62609400   -2.40511500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-0.97866800    2.26190700   -1.84999400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2.08120800   -2.37890700    2.85313300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6.05322600   -2.79647100   -1.25721400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5.92307300   -3.87218100   -1.43076000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6.90611800   -2.67900400   -0.57953500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6.32005700   -2.34007200   -2.21611800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1.77716500   -0.23921100   -1.92046600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0.98157300   -0.92469400   -2.22566300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2.32997600    0.07035200   -2.81817600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2.12964700    1.95897000   -0.89884900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3.06855300    1.42781200   -0.73720900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1.83413700    2.38664900    0.05565800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2.24324800    3.03512300   -1.99811000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3.25989500    3.09863500   -2.39373500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1.99353000    4.01980300   -1.59319400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1.24588000    2.61902300   -3.09092900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1.76355000    2.12351200   -3.91751000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0.70304700    3.46805600   -3.51624500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-0.00214300    0.84775200   -3.10986000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-1.60693600    2.52097600   -2.71858400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-0.84611000    3.50960000   -0.97077900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0.04833200    3.46401900   -0.35186000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-0.78435400    4.41235400   -1.58402000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-2.09965200    3.48517400   -0.07809700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-1.85520200    3.74799400    0.95450300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-2.84429700    4.20714200   -0.42363800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-2.66209300    2.05470900   -0.18526600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-3.63793900    2.06847000   -0.68591100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-2.78956600    1.54993900    0.77248100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-2.43817200    0.32154700   -1.89733100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-3.26763600    0.85962200   -2.37830400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-1.74396700    0.01493100   -2.68451300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-2.92284700   -0.91499600   -1.20632300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-4.26614500   -1.27455400   -1.12369600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-5.02356000   -0.60846800   -1.53577200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-4.64735100   -2.47601300   -0.52974300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-3.63826400   -3.30558000   -0.02393700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-3.92029400   -4.24707600    0.44651900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-2.28792500   -2.97134400   -0.08266000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-1.92922300   -1.75204800   -0.68385300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-6.09741600   -2.88562700   -0.43389300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-6.29028700   -3.81450400   -0.98417200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-6.75712300   -2.11372000   -0.84313300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-6.39512900   -3.06044100    0.60683000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-1.21331600   -3.84380600    0.50480400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-0.66907000   -3.30466900    1.28907900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-0.47302400   -4.12763100   -0.25167500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-1.63581600   -4.75645000    0.93699300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-1.14757800    0.55371400    2.76180000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-0.47502700   -0.29404300    3.85141400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-1.11081100   -1.16167000    4.04716400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0.49470500   -0.64711000    3.48961300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-0.34471200    0.26760300    4.78231100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-0.17269800    0.11630400    0.19708600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-2.10511300    0.93924900    3.15732500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-0.29801100    1.77190200    2.44517100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0.16789700    1.90105000    1.31796900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-0.10121100    2.65183100    3.39346400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0.72461900    3.78473000    3.07761700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0.28514200    4.34890000    2.25205900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0.74864300    4.38478500    3.98487200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1.72816400    3.44927000    2.80789100</w:t>
      </w:r>
    </w:p>
    <w:p w:rsidR="00EF0023" w:rsidRDefault="00EF0023" w:rsidP="00EF0023">
      <w:pPr>
        <w:rPr>
          <w:b/>
          <w:sz w:val="22"/>
          <w:szCs w:val="22"/>
          <w:lang w:eastAsia="en-US"/>
        </w:rPr>
      </w:pP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-1895.256680</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Frequencies --    19.7462          30.9085            38.8121</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autoSpaceDE w:val="0"/>
        <w:autoSpaceDN w:val="0"/>
        <w:adjustRightInd w:val="0"/>
        <w:rPr>
          <w:b/>
          <w:sz w:val="22"/>
          <w:szCs w:val="22"/>
          <w:lang w:eastAsia="en-US"/>
        </w:rPr>
      </w:pPr>
      <w:r>
        <w:rPr>
          <w:b/>
          <w:sz w:val="22"/>
          <w:szCs w:val="22"/>
          <w:lang w:eastAsia="en-US"/>
        </w:rPr>
        <w:br w:type="page"/>
      </w:r>
    </w:p>
    <w:p w:rsidR="00EF0023" w:rsidRDefault="00EF0023" w:rsidP="00EF0023">
      <w:pPr>
        <w:rPr>
          <w:b/>
          <w:sz w:val="22"/>
          <w:szCs w:val="22"/>
          <w:lang w:eastAsia="en-US"/>
        </w:rPr>
      </w:pPr>
      <w:r>
        <w:rPr>
          <w:b/>
          <w:sz w:val="22"/>
          <w:szCs w:val="22"/>
          <w:lang w:eastAsia="en-US"/>
        </w:rPr>
        <w:lastRenderedPageBreak/>
        <w:t>D</w:t>
      </w:r>
    </w:p>
    <w:p w:rsidR="00EF0023" w:rsidRDefault="00EF0023" w:rsidP="00EF0023">
      <w:pPr>
        <w:rPr>
          <w:b/>
          <w:sz w:val="22"/>
          <w:szCs w:val="22"/>
          <w:lang w:eastAsia="en-US"/>
        </w:rPr>
      </w:pPr>
      <w:r>
        <w:rPr>
          <w:noProof/>
          <w:lang w:eastAsia="en-GB"/>
        </w:rPr>
        <w:drawing>
          <wp:inline distT="0" distB="0" distL="0" distR="0" wp14:anchorId="24D82FCC" wp14:editId="14AE731D">
            <wp:extent cx="2226504" cy="3123591"/>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228408" cy="3126262"/>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0.00502500    0.30147100    0.33502000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-1.35036000    1.58468400   -0.56658200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-1.37654000   -0.79252100    0.82260700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1.46972200    1.84519400   -0.51932600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0.46287800   -0.69783700   -1.12548900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-2.46778000   -1.10158400    0.14417700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-3.26520600   -2.17980100    0.59773200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-4.44164500   -2.49330600   -0.06963200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-5.04096900   -3.32759200    0.29379800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-4.88618500   -1.77297700   -1.18472400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-4.09726200   -0.71300600   -1.61557400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-4.41782000   -0.12787000   -2.47730400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-2.89687400   -0.37218600   -0.98493600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-2.80652500   -2.95717500    1.80158500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-2.74053400   -2.31401200    2.68735000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-1.80484900   -3.37437400    1.64397000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-3.49409400   -3.77906500    2.02503800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-6.16960700   -2.14426000   -1.88677600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-6.08502300   -3.11449700   -2.39174300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-6.43805100   -1.40031900   -2.64367900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-7.00519900   -2.21976000   -1.18101700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-2.07177100    0.74357100   -1.57696500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-2.71757800    1.38777900   -2.18822900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-1.29560600    0.33229900   -2.22971600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-2.32308800    2.19427500    0.38738300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-1.77899100    2.47089300    1.28983000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-3.07202000    1.45162800    0.66464100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-2.89644800    3.40747100   -0.34174600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-3.26034300    4.16183400    0.36030800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-3.74183500    3.11289300   -0.97178400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-1.72428200    3.91880400   -1.20141100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-1.25954500    4.79751000   -0.74741400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-2.05441500    4.21209800   -2.20088000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-0.71612300    2.74393900   -1.27081800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-0.57563100    2.43552700   -2.30979000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0.67314100    3.08354000   -0.70440900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1.17190100    3.70880400   -1.46406300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0.74692900    3.82296700    0.63712100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0.68554700    4.90371300    0.48513300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-0.06319300    3.52053200    1.29774200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2.09359200    3.39772200    1.24616600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1.97248000    3.14228200    2.30001100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2.83209600    4.20216900    1.18194000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2.56462600    2.18627300    0.42452600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3.46602500    2.43790700   -0.14987800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2.80458200    1.31544900    1.03720600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2.02430900    1.39532900   -1.82079500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1.20032400    1.38141800   -2.54110800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2.76143900    2.13305500   -2.17180500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2.61715600    0.02223100   -1.75088100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1.72699600   -1.00407100   -1.41080400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2.18540400   -2.33457000   -1.36129200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3.52324600   -2.58487400   -1.65313700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3.88088400   -3.61353400   -1.61230300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4.42898000   -1.56965900   -1.98903400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3.95206600   -0.26132800   -2.03314800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4.62586100    0.55272000   -2.29825000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5.87160500   -1.89553800   -2.29257200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5.95574800   -2.61460800   -3.11599300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6.37416700   -2.33973200   -1.42480100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6.43002700   -0.99756300   -2.57591000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1.22587500   -3.42463000   -0.97227700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0.39198100   -3.48988400   -1.68072100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0.78499700   -3.21473400    0.00884800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1.72462400   -4.39841600   -0.93486500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0.10629800    1.23960100    1.90153900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0.54441300    0.60610100    3.03679500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1.24032200    1.24662600    3.60863800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1.34702100   -0.60389200    2.58473100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-0.59617100    0.17032400    3.96807700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1.38146100   -0.88173100    1.39198100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1.97632500   -1.30311700    3.49279600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-0.21673500   -0.33176600    4.86393000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-1.15206300    1.06205700    4.27146800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-1.27246700   -0.49544300    3.42428800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2.70593400   -2.45630000    3.03282400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3.16444200   -2.87919500    3.92416500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2.01790600   -3.16791900    2.57259200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3.46341500   -2.15268900    2.30786500</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-1895.260913</w:t>
      </w:r>
    </w:p>
    <w:p w:rsidR="00EF0023" w:rsidRDefault="00EF0023" w:rsidP="00EF0023">
      <w:pPr>
        <w:rPr>
          <w:rFonts w:ascii="Courier New" w:hAnsi="Courier New" w:cs="Courier New"/>
          <w:sz w:val="22"/>
          <w:szCs w:val="22"/>
          <w:lang w:eastAsia="en-US"/>
        </w:rPr>
      </w:pPr>
    </w:p>
    <w:p w:rsidR="00EF0023" w:rsidRDefault="00EF0023" w:rsidP="00EF0023">
      <w:pPr>
        <w:rPr>
          <w:b/>
          <w:sz w:val="22"/>
          <w:szCs w:val="22"/>
          <w:lang w:eastAsia="en-US"/>
        </w:rPr>
      </w:pPr>
      <w:r>
        <w:rPr>
          <w:rFonts w:ascii="Courier New" w:hAnsi="Courier New" w:cs="Courier New"/>
          <w:sz w:val="22"/>
          <w:szCs w:val="22"/>
          <w:lang w:eastAsia="en-US"/>
        </w:rPr>
        <w:t>Frequencies --    21.4541            29.3242           39.3830</w:t>
      </w:r>
      <w:r>
        <w:rPr>
          <w:b/>
          <w:sz w:val="22"/>
          <w:szCs w:val="22"/>
          <w:lang w:eastAsia="en-US"/>
        </w:rPr>
        <w:br w:type="page"/>
      </w:r>
    </w:p>
    <w:p w:rsidR="00EF0023" w:rsidRDefault="00EF0023" w:rsidP="00EF0023">
      <w:pPr>
        <w:rPr>
          <w:b/>
          <w:sz w:val="22"/>
          <w:szCs w:val="22"/>
          <w:lang w:eastAsia="en-US"/>
        </w:rPr>
      </w:pPr>
      <w:r>
        <w:rPr>
          <w:b/>
          <w:sz w:val="22"/>
          <w:szCs w:val="22"/>
          <w:lang w:eastAsia="en-US"/>
        </w:rPr>
        <w:lastRenderedPageBreak/>
        <w:t>A’</w:t>
      </w:r>
    </w:p>
    <w:p w:rsidR="00EF0023" w:rsidRDefault="00EF0023" w:rsidP="00EF0023">
      <w:pPr>
        <w:rPr>
          <w:b/>
          <w:sz w:val="22"/>
          <w:szCs w:val="22"/>
          <w:lang w:eastAsia="en-US"/>
        </w:rPr>
      </w:pPr>
      <w:r>
        <w:rPr>
          <w:noProof/>
          <w:lang w:eastAsia="en-GB"/>
        </w:rPr>
        <w:drawing>
          <wp:inline distT="0" distB="0" distL="0" distR="0" wp14:anchorId="0382D663" wp14:editId="4D6745F1">
            <wp:extent cx="2528682" cy="3138221"/>
            <wp:effectExtent l="0" t="0" r="508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28993" cy="3138607"/>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0.08274600   -0.61839100    1.19527800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-1.62657600    1.42015200    0.59993100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1.43767000   -0.22436000   -1.23883100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-1.28134400   -0.54746000   -1.40668700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2.30321800   -1.10556000   -0.76382600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3.61310000   -1.15979000   -1.28948700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4.51612900   -2.07202300   -0.75252500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5.52373000   -2.10790600   -1.16547000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4.18105300   -2.94634300    0.28828300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2.87990200   -2.89163200    0.77885300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2.57775500   -3.56535900    1.58010500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1.94247700   -1.99844100    0.25908300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3.98643200   -0.25490600   -2.43241800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3.92515700    0.80213100   -2.15252700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3.29936600   -0.39144900   -3.27541800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-1.26601700   -0.73439000    1.82217500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-2.01350400    0.61880900    1.80850000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5.00469100   -0.45844000   -2.77823900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5.19187700   -3.92588800    0.83336600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5.42732400   -4.70850600    0.10172000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4.81848200   -4.41937400    1.73636200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6.13494000   -3.42910200    1.08872500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0.52614900   -1.98287000    0.74976400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0.40720000   -2.69788700    1.57146800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-0.16308100   -2.27198000   -0.04988800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0.94554700   -0.14121600    2.31025300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0.81761500    0.93631000    2.40455500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1.99182300   -0.31838800    2.06326900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0.45417200   -0.89105800    3.55927100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0.52707900   -0.25854400    4.44798300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1.06659300   -1.77812300    3.74434300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-1.00718400   -1.28862100    3.23819800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-1.72041700   -0.88399700    3.95976400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-1.13080500   -2.37452100    3.25003900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-1.84602600   -1.43142200    1.21153500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-3.07556300    0.37213000    1.71716600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-1.86179400    1.55688200    3.02627500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-2.62885800    1.35207600    3.77725800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-0.88991300    1.44961800    3.51537300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-1.97884700    2.94961200    2.41086500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-3.02842800    3.20461200    2.22300500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-1.54882900    3.73407100    3.03879400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-1.21753800    2.76825000    1.10548700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-0.13962200    2.76614600    1.28263100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-1.42235800    3.51664800    0.33991700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-2.78094200    1.58909500   -0.34010600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-3.53488400    2.23662200    0.12679300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-2.37531700    2.11361100   -1.21132600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-3.40984000    0.28563600   -0.74026000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-4.78112100    0.06655900   -0.59453000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-5.39725900    0.85745100   -0.16846400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-5.37336400   -1.13000300   -0.98602500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-4.54167200   -2.11842100   -1.52597100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-4.98312900   -3.06366300   -1.83945200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-3.17054600   -1.94373200   -1.67756700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-2.59194200   -0.72033900   -1.27822000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-6.85789200   -1.36216500   -0.84475400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-7.06920800   -2.27302400   -0.27246400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-7.33943600   -1.47753400   -1.82328000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-7.34377100   -0.52502400   -0.33349900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-2.28935200   -3.01617500   -2.25785300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-1.72033600   -2.63664900   -3.11334800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-2.88008000   -3.87739200   -2.58480100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-1.55218200   -3.36765600   -1.52604200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-0.08844100    0.49950100   -0.56580100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0.08106800    2.07693000   -1.38788300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1.28557600    2.66675200   -1.69045700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1.76358900    2.19642500   -2.56568300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2.26940600    2.47032400   -0.53659900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1.96161700    1.99149100    0.53485100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3.50558700    2.86186900   -0.82350100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1.10230800    4.16237900   -1.96997000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2.04707300    4.64105200   -2.24433700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0.39332100    4.27810700   -2.79445400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0.68838500    4.66310700   -1.08771800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4.51053100    2.58963300    0.15842600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5.43827300    2.97481400   -0.26172200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4.27573500    3.09408800    1.09828100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4.58320400    1.51117300    0.32501700</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-1895.268467</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18.3253          23.6321            31.7450</w:t>
      </w:r>
    </w:p>
    <w:p w:rsidR="00EF0023" w:rsidRDefault="00EF0023" w:rsidP="00EF0023">
      <w:pPr>
        <w:rPr>
          <w:rFonts w:ascii="Courier New" w:hAnsi="Courier New" w:cs="Courier New"/>
          <w:sz w:val="22"/>
          <w:szCs w:val="22"/>
          <w:lang w:eastAsia="en-US"/>
        </w:rPr>
      </w:pPr>
    </w:p>
    <w:p w:rsidR="00EF0023" w:rsidRDefault="00EF0023" w:rsidP="00EF0023">
      <w:pPr>
        <w:rPr>
          <w:b/>
          <w:sz w:val="22"/>
          <w:szCs w:val="22"/>
          <w:lang w:eastAsia="en-US"/>
        </w:rPr>
      </w:pPr>
      <w:r>
        <w:rPr>
          <w:b/>
          <w:sz w:val="22"/>
          <w:szCs w:val="22"/>
          <w:lang w:eastAsia="en-US"/>
        </w:rPr>
        <w:br w:type="page"/>
      </w:r>
    </w:p>
    <w:p w:rsidR="00EF0023" w:rsidRDefault="00EF0023" w:rsidP="00EF0023">
      <w:pPr>
        <w:rPr>
          <w:b/>
          <w:sz w:val="22"/>
          <w:szCs w:val="22"/>
          <w:lang w:eastAsia="en-US"/>
        </w:rPr>
      </w:pPr>
      <w:r>
        <w:rPr>
          <w:b/>
          <w:sz w:val="22"/>
          <w:szCs w:val="22"/>
          <w:lang w:eastAsia="en-US"/>
        </w:rPr>
        <w:lastRenderedPageBreak/>
        <w:t>B’</w:t>
      </w:r>
    </w:p>
    <w:p w:rsidR="00EF0023" w:rsidRDefault="00EF0023" w:rsidP="00EF0023">
      <w:pPr>
        <w:rPr>
          <w:b/>
          <w:sz w:val="22"/>
          <w:szCs w:val="22"/>
          <w:lang w:eastAsia="en-US"/>
        </w:rPr>
      </w:pPr>
      <w:r>
        <w:rPr>
          <w:noProof/>
          <w:lang w:eastAsia="en-GB"/>
        </w:rPr>
        <w:drawing>
          <wp:inline distT="0" distB="0" distL="0" distR="0" wp14:anchorId="0DF30E50" wp14:editId="4078CBC9">
            <wp:extent cx="2618842" cy="30900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616939" cy="3087790"/>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0.17360300   -0.67813400    1.16344000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-1.58780600    1.36971800    0.65754100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1.42307000   -0.23172200   -1.36569000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-1.25275500   -0.57163200   -1.34536500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2.35583800   -1.02810200   -0.87516900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3.67470500   -0.96734600   -1.37909100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4.64374800   -1.80605200   -0.83658000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5.65659400   -1.75309900   -1.23497700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4.36880000   -2.71345600    0.19315000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3.06311300   -2.76217400    0.67406500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2.80978300   -3.45762200    1.47387200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2.06181000   -1.94424000    0.15063500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3.98873400   -0.01027000   -2.49729500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3.88373600    1.03414200   -2.18013700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3.29643000   -0.14968100   -3.33486700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-1.17265300   -0.84139500    1.78095700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-1.94182100    0.50027200    1.83180100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5.01103900   -0.15138500   -2.86187900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5.44567600   -3.62080800    0.73660100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5.70511400   -4.40983100    0.01988000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5.12322000   -4.10967300    1.66160300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6.36668100   -3.06759900    0.95356300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0.65110400   -2.00876900    0.65560300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0.56930300   -2.76230000    1.44750800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-0.03771000   -2.28237100   -0.14908600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1.02226900   -0.23931100    2.30335200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0.87364800    0.82977200    2.44919900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2.07297300   -0.38737600    2.05516500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0.54146700   -1.05174900    3.51671500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0.60226500   -0.45927400    4.43370200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1.16750800   -1.93653200    3.66336700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-0.91183500   -1.45652700    3.17166000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-1.63421000   -1.09916500    3.90886500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-1.01748100   -2.54366100    3.12974900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-1.74339400   -1.51831000    1.14089800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-2.99941300    0.23642800    1.73713900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-1.80825000    1.38687000    3.08910200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-2.55528500    1.11729500    3.83963900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-0.82556000    1.29868900    3.56053000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-1.99399300    2.79946100    2.53859500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-3.05557600    3.01375900    2.36928700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-1.59463200    3.57426700    3.19805500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-1.23581600    2.70901300    1.22090000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-0.16059900    2.74834400    1.40297500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-1.47932700    3.48088900    0.48940900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-2.76196700    1.54524400   -0.26190200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-3.51524300    2.16985100    0.23637900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-2.37537000    2.09644000   -1.12467900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-3.38531500    0.24740100   -0.68434400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-4.75673600    0.02292000   -0.54763700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-5.37671400    0.80590900   -0.11221800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-5.34434900   -1.16936800   -0.95820800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-4.50644900   -2.14835500   -1.50654900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-4.94349400   -3.09109600   -1.83399400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-3.13534000   -1.96832400   -1.64801900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-2.55937000   -0.74747400   -1.23150000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-6.82859100   -1.40843100   -0.82474300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-7.03916400   -2.32189200   -0.25603100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-7.30616400   -1.52272800   -1.80541600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-7.32018300   -0.57497100   -0.31269000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-2.24746400   -3.03331300   -2.23148400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-1.65994800   -2.64034500   -3.06818900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-2.83454500   -3.88658600   -2.58505400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-1.52602400   -3.40088600   -1.49155600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-0.04049600    0.52907300   -0.56715500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-0.06430600    2.04112100   -1.57041100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1.10990800    2.73059200   -1.74841100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1.67881100    2.35988300   -2.61945800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1.99986600    2.46078100   -0.54152800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1.60096600    1.76745500    0.38331000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3.20525500    2.98198500   -0.57084000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0.87520800    4.23479500   -1.91832300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1.81376700    4.77110800   -2.08876400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0.21856600    4.38755200   -2.77892400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0.38185600    4.64663800   -1.03112600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4.10500100    2.59231200    0.47896300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5.04167200    3.10102600    0.25950800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3.71238300    2.90522700    1.44844500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4.23892700    1.50730600    0.46053600</w:t>
      </w:r>
    </w:p>
    <w:p w:rsidR="00EF0023" w:rsidRDefault="00EF0023" w:rsidP="00EF0023">
      <w:pPr>
        <w:rPr>
          <w:b/>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-1895.264387</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25.5840          37.3051           39.1622</w:t>
      </w:r>
    </w:p>
    <w:p w:rsidR="00EF0023" w:rsidRDefault="00EF0023" w:rsidP="00EF0023">
      <w:pPr>
        <w:rPr>
          <w:b/>
          <w:sz w:val="22"/>
          <w:szCs w:val="22"/>
          <w:lang w:eastAsia="en-US"/>
        </w:rPr>
      </w:pPr>
      <w:r>
        <w:rPr>
          <w:b/>
          <w:sz w:val="22"/>
          <w:szCs w:val="22"/>
          <w:lang w:eastAsia="en-US"/>
        </w:rPr>
        <w:br w:type="page"/>
      </w:r>
    </w:p>
    <w:p w:rsidR="00EF0023" w:rsidRDefault="00EF0023" w:rsidP="00EF0023">
      <w:pPr>
        <w:rPr>
          <w:b/>
          <w:sz w:val="22"/>
          <w:szCs w:val="22"/>
          <w:lang w:eastAsia="en-US"/>
        </w:rPr>
      </w:pPr>
      <w:r>
        <w:rPr>
          <w:b/>
          <w:sz w:val="22"/>
          <w:szCs w:val="22"/>
          <w:lang w:eastAsia="en-US"/>
        </w:rPr>
        <w:lastRenderedPageBreak/>
        <w:t>C’</w:t>
      </w:r>
    </w:p>
    <w:p w:rsidR="00EF0023" w:rsidRDefault="00EF0023" w:rsidP="00EF0023">
      <w:pPr>
        <w:rPr>
          <w:b/>
          <w:sz w:val="22"/>
          <w:szCs w:val="22"/>
          <w:lang w:eastAsia="en-US"/>
        </w:rPr>
      </w:pPr>
      <w:r>
        <w:rPr>
          <w:noProof/>
          <w:lang w:eastAsia="en-GB"/>
        </w:rPr>
        <w:drawing>
          <wp:inline distT="0" distB="0" distL="0" distR="0" wp14:anchorId="752EA4C0" wp14:editId="19734593">
            <wp:extent cx="3011933" cy="2984602"/>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11668" cy="2984339"/>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-0.11897800   -0.63818100    1.17895600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1.61880900    1.42499100    0.68087600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-1.44268800   -0.17266300   -1.31084500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1.24365100   -0.48189500   -1.36249700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-2.34416300   -0.99754800   -0.80490800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-3.68519800   -0.95343400   -1.25110000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-4.61464100   -1.82746300   -0.69363700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-5.64365000   -1.78338500   -1.04935900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-4.28281500   -2.75607700    0.29840100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-2.95936100   -2.78490500    0.72856000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-2.66037500   -3.49130700    1.50252700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-1.99734400   -1.93142000    0.18937700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-4.08012000    0.02290400   -2.32510500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-3.93039300    1.06103300   -2.00705600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-5.13317900   -0.09953200   -2.59706300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1.23232700   -0.79309700    1.78784300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1.98833400    0.55382700    1.84669800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-3.47227500   -0.11578700   -3.22635200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-5.31721900   -3.70313200    0.85611600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-5.55466500   -4.50283100    0.14346900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-6.25574100   -3.18484100    1.08319800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-4.96477000   -4.17802300    1.77748700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-0.57466800   -1.97084400    0.65780900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0.10265800   -2.21172000   -0.16656300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-0.45624800   -2.73607700    1.43368400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-0.96687200   -0.22190400    2.32782200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-2.01735500   -0.37784900    2.08389400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-0.82815500    0.84737600    2.48351700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-0.47131100   -1.04188700    3.52950200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-1.08551000   -1.93642200    3.66695600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-0.53617800   -0.46141500    4.45384400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0.98562800   -1.42412000    3.17418300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1.10592600   -2.50931900    3.12332400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1.70642700   -1.06278400    3.91100400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1.80592600   -1.45797700    1.13758700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3.04839100    0.30115000    1.74629200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1.85230700    1.43072600    3.11009800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0.87015600    1.33543300    3.58159100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2.60106900    1.15962900    3.85836900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2.03223200    2.84697400    2.56685000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1.63413500    3.61742200    3.23218800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3.09262200    3.06427600    2.39374200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1.26845000    2.76087800    1.25185900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1.50599200    3.53757000    0.52335300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0.19429300    2.79656000    1.44232100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2.78195800    1.60235000   -0.24979700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2.38987700    2.16611100   -1.10154000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3.54739000    2.21391100    0.24674300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3.38813000    0.30419800   -0.69663200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4.75758000    0.06214200   -0.57034400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5.38765800    0.82970500   -0.12211200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5.33121800   -1.12747900   -1.00770700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4.48139400   -2.08502000   -1.57500600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4.90761400   -3.02409400   -1.92648100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3.11167800   -1.88771800   -1.70715100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2.54936000   -0.67139100   -1.25946200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6.81314100   -1.38526300   -0.88330600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7.01531100   -2.30869500   -0.32778200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7.31597400   -0.56455100   -0.36160600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7.28593900   -1.49162700   -1.86716500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2.21197600   -2.92910300   -2.31498800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1.62688600   -2.50937700   -3.14038800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1.48818900   -3.30880600   -1.58364200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2.79005600   -3.77868800   -2.69145000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0.04098100    0.59499300   -0.53871600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0.08529900    2.12817800   -1.50993000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-1.03903900    2.91019100   -1.61713000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-1.72161600    2.78283100   -2.98164600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-0.79004800    3.97641500   -1.45329700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-1.96580300    2.55157900   -0.45986100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-1.02441800    3.13596400   -3.74641400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-1.94692100    1.73137600   -3.17356300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-2.64018500    3.37542500   -3.03844200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-1.58218300    1.80113800    0.42744100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-3.16162300    3.09299500   -0.46001300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-4.06319200    2.66970100    0.57558400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-3.66043200    2.92980700    1.55645600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-4.99221100    3.20325600    0.38466900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-4.21508500    1.58909900    0.50775900</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-1895.261445</w:t>
      </w:r>
    </w:p>
    <w:p w:rsidR="00EF0023" w:rsidRDefault="00EF0023" w:rsidP="00EF0023">
      <w:pPr>
        <w:rPr>
          <w:rFonts w:ascii="Courier New" w:hAnsi="Courier New" w:cs="Courier New"/>
          <w:sz w:val="22"/>
          <w:szCs w:val="22"/>
          <w:lang w:eastAsia="en-US"/>
        </w:rPr>
      </w:pPr>
    </w:p>
    <w:p w:rsidR="00EF0023" w:rsidRDefault="00EF0023" w:rsidP="00EF0023">
      <w:pPr>
        <w:rPr>
          <w:b/>
          <w:sz w:val="22"/>
          <w:szCs w:val="22"/>
          <w:lang w:eastAsia="en-US"/>
        </w:rPr>
      </w:pPr>
      <w:r>
        <w:rPr>
          <w:rFonts w:ascii="Courier New" w:hAnsi="Courier New" w:cs="Courier New"/>
          <w:sz w:val="22"/>
          <w:szCs w:val="22"/>
          <w:lang w:eastAsia="en-US"/>
        </w:rPr>
        <w:t>Frequencies --    26.2808         40.1968            43.1236</w:t>
      </w:r>
      <w:r>
        <w:rPr>
          <w:b/>
          <w:sz w:val="22"/>
          <w:szCs w:val="22"/>
          <w:lang w:eastAsia="en-US"/>
        </w:rPr>
        <w:br w:type="page"/>
      </w:r>
    </w:p>
    <w:p w:rsidR="00EF0023" w:rsidRDefault="00EF0023" w:rsidP="00EF0023">
      <w:pPr>
        <w:rPr>
          <w:b/>
          <w:sz w:val="22"/>
          <w:szCs w:val="22"/>
          <w:lang w:eastAsia="en-US"/>
        </w:rPr>
      </w:pPr>
      <w:r>
        <w:rPr>
          <w:b/>
          <w:sz w:val="22"/>
          <w:szCs w:val="22"/>
          <w:lang w:eastAsia="en-US"/>
        </w:rPr>
        <w:lastRenderedPageBreak/>
        <w:t>D’</w:t>
      </w:r>
    </w:p>
    <w:p w:rsidR="00EF0023" w:rsidRPr="00B56C1C" w:rsidRDefault="00EF0023" w:rsidP="00EF0023">
      <w:pPr>
        <w:rPr>
          <w:b/>
          <w:sz w:val="22"/>
          <w:szCs w:val="22"/>
          <w:lang w:eastAsia="en-US"/>
        </w:rPr>
      </w:pPr>
      <w:r>
        <w:rPr>
          <w:noProof/>
          <w:lang w:eastAsia="en-GB"/>
        </w:rPr>
        <w:drawing>
          <wp:inline distT="0" distB="0" distL="0" distR="0" wp14:anchorId="7640DA90" wp14:editId="310DAF10">
            <wp:extent cx="3259784" cy="32260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259815" cy="3226035"/>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-0.09807500   -0.43612000    1.45189400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-2.03801800    1.39008800    0.33466000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1.82905300    0.34999000   -0.46040100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-0.55200700   -0.23084300   -1.44851000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2.45415300   -0.77043300   -0.15877100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3.78566200   -0.94141500   -0.61457100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4.48446400   -2.09466400   -0.28651900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5.50428200   -2.20870200   -0.65307800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3.92680700   -3.11268500    0.49608900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2.61845000   -2.93736500    0.92928500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2.15060900   -3.71486800    1.53287800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1.86844400   -1.80053700    0.60792700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4.40021700    0.13500400   -1.46762700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4.50093200    1.07732000   -0.91648800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3.77231600    0.35116900   -2.33991900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-1.53624200   -0.58260300    1.82283500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-2.33054200    0.71952900    1.64112400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5.39387900   -0.16107300   -1.81895000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4.72729300   -4.33883400    0.86171300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5.20895700   -4.78028300   -0.01844400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4.09199500   -5.10709200    1.31451800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5.52202100   -4.10218900    1.58031500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0.41963300   -1.77422600    1.02826000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0.27982600   -2.48345500    1.85483100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-0.22123200   -2.11234300    0.21154700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0.60150400   -0.02234600    2.70841500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0.66768900    1.06283700    2.71930100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1.62170500   -0.40960900    2.67296700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-0.22331200   -0.57993100    3.88676100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-0.41036800    0.20783900    4.62180600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0.30784200   -1.38394600    4.40299500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-1.53935400   -1.09981100    3.27054800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-2.42537800   -0.76512900    3.81646800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-1.56356600   -2.19297700    3.27220800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-1.97071500   -1.31715500    1.14295000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-3.39129500    0.42136800    1.64640800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-2.16520000    1.82515700    2.68754700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-2.65657400    1.57153700    3.63022800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-1.11095500    2.03301300    2.87971000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-2.79958900    3.01482600    1.97572700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-3.89278900    2.92989300    1.99850600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-2.52571400    3.97813600    2.41317600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-2.27177800    2.86081400    0.54977500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-1.32739500    3.38670300    0.43689200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-2.97344700    3.23458500   -0.20007300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-2.95554000    0.93897400   -0.74777600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-3.98790900    1.19998800   -0.47028100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-2.68611900    1.53163500   -1.63013100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-2.87197500   -0.51503400   -1.09921100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-3.98844400   -1.34811400   -1.09150700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-4.94561300   -0.94845000   -0.75779600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-3.90197500   -2.67461000   -1.51194900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-2.65826600   -3.13516500   -1.95769500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-2.57254700   -4.16411700   -2.30521600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-1.51831100   -2.33358600   -1.97466800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-1.62210100   -1.00476400   -1.51143200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-5.11634200   -3.57123900   -1.53109300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-4.85241200   -4.60818400   -1.29698100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-5.59779900   -3.57418700   -2.51720300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-5.86542900   -3.24244700   -0.80325500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-0.19335300   -2.84012100   -2.48003700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0.13811100   -2.25949200   -3.34888100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-0.26253100   -3.89198000   -2.77436900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0.59743300   -2.74172700   -1.72743100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0.10522400    0.87949900   -0.15007200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0.57363000    2.30376900    0.92446500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1.24067400    3.34940400    0.33773800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0.81628100    4.32154500    0.65491700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0.97421600    3.26343400   -1.15996500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0.30362800    2.33310600   -1.60053400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1.45734800    4.20999500   -1.91916200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2.74461300    3.36225900    0.63787000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3.24905000    4.19951900    0.14464200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2.87851700    3.45820900    1.71894300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3.18444700    2.41647100    0.31202400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1.20887600    4.11446900   -3.33327000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0.13443300    4.14339000   -3.52371900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1.70290300    4.98013900   -3.76931700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1.63200000    3.18639200   -3.72162900</w:t>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-1895.262415</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19.6981           24.8888           39.6830</w:t>
      </w: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br w:type="page"/>
      </w:r>
    </w:p>
    <w:p w:rsidR="00EF0023" w:rsidRDefault="00EF0023" w:rsidP="00EF0023">
      <w:r>
        <w:lastRenderedPageBreak/>
        <w:t>L-Lactide</w:t>
      </w:r>
    </w:p>
    <w:p w:rsidR="00EF0023" w:rsidRDefault="00EF0023" w:rsidP="00EF0023"/>
    <w:p w:rsidR="00EF0023" w:rsidRDefault="00EF0023" w:rsidP="00EF0023">
      <w:r>
        <w:rPr>
          <w:noProof/>
          <w:lang w:eastAsia="en-GB"/>
        </w:rPr>
        <w:drawing>
          <wp:inline distT="0" distB="0" distL="0" distR="0" wp14:anchorId="7501D040" wp14:editId="619F267A">
            <wp:extent cx="2130370" cy="1880006"/>
            <wp:effectExtent l="0" t="0" r="381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131682" cy="1881164"/>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1.25984100   -0.46155400    0.43311100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-1.25984600    0.46156100    0.43308800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2.61510500   -1.00564000    0.03998100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1.15352100   -0.45974700    1.52699200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-2.61510800    1.00565900    0.03996100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-1.15352600    0.45973500    1.52696900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3.39966400   -0.37689600    0.46559400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2.72436700   -2.02244300    0.42385000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2.72347300   -1.01599500   -1.04719700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-3.39967000    0.37690600    0.46555500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-2.72437000    2.02245300    0.42385500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-2.72346900    1.01604100   -1.04721600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1.02529500    0.96644500   -0.05729000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-1.02528900   -0.96641700   -0.05737400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-0.25933700    1.34134800   -0.11281300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0.25934000   -1.34133900   -0.11281200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1.89879300    1.72439200   -0.37021000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-1.89879200   -1.72444900   -0.37007300</w:t>
      </w:r>
    </w:p>
    <w:p w:rsidR="00EF0023" w:rsidRDefault="00EF0023" w:rsidP="00EF0023"/>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-534.204354</w:t>
      </w:r>
    </w:p>
    <w:p w:rsidR="00EF0023" w:rsidRDefault="00EF0023" w:rsidP="00EF0023"/>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Frequencies --    64.3306         135.5099           136.5806</w:t>
      </w: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br w:type="page"/>
      </w:r>
    </w:p>
    <w:p w:rsidR="00EF0023" w:rsidRDefault="00EF0023" w:rsidP="00EF0023">
      <w:r>
        <w:lastRenderedPageBreak/>
        <w:t>D-Lactide</w:t>
      </w:r>
    </w:p>
    <w:p w:rsidR="00EF0023" w:rsidRDefault="00EF0023" w:rsidP="00EF0023"/>
    <w:p w:rsidR="00EF0023" w:rsidRDefault="00EF0023" w:rsidP="00EF0023">
      <w:r>
        <w:rPr>
          <w:noProof/>
          <w:lang w:eastAsia="en-GB"/>
        </w:rPr>
        <w:drawing>
          <wp:inline distT="0" distB="0" distL="0" distR="0" wp14:anchorId="319400A5" wp14:editId="15E98A1E">
            <wp:extent cx="2614043" cy="2165299"/>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15601" cy="2166590"/>
                    </a:xfrm>
                    <a:prstGeom prst="rect">
                      <a:avLst/>
                    </a:prstGeom>
                  </pic:spPr>
                </pic:pic>
              </a:graphicData>
            </a:graphic>
          </wp:inline>
        </w:drawing>
      </w:r>
    </w:p>
    <w:p w:rsidR="00EF0023" w:rsidRDefault="00EF0023" w:rsidP="00EF0023"/>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-0.25927700   -1.34157600   -0.11243700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0.25926100    1.34158300   -0.11237200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-1.25983100   -0.46160400    0.43329600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1.25989700    0.46156900    0.43314200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-1.02528500    0.96644300   -0.05730800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-1.89891000    1.72417600   -0.37015600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1.02527600   -0.96644100   -0.05753600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1.89885200   -1.72413900   -0.37060400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2.61508800    1.00555700    0.03968000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2.72443100    2.02236600    0.42344700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3.39980000    0.37675900    0.46493100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2.72318500    1.01589100   -1.04755300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-2.61508100   -1.00556300    0.03999600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-2.72436600   -2.02240200    0.42370000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-3.39973000   -0.37679900    0.46541300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-2.72334000   -1.01581200   -1.04722200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1.15384600    0.45951600    1.52703700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-1.15361400   -0.45963700    1.52717500</w:t>
      </w:r>
    </w:p>
    <w:p w:rsidR="00EF0023" w:rsidRDefault="00EF0023" w:rsidP="00EF0023"/>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-534.204356</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64.1881            135.4450         136.6150</w:t>
      </w: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br w:type="page"/>
      </w:r>
    </w:p>
    <w:p w:rsidR="00EF0023" w:rsidRPr="001F0F3C" w:rsidRDefault="00EF0023" w:rsidP="00EF0023">
      <w:pPr>
        <w:rPr>
          <w:b/>
        </w:rPr>
      </w:pPr>
      <w:r w:rsidRPr="001F0F3C">
        <w:rPr>
          <w:b/>
        </w:rPr>
        <w:lastRenderedPageBreak/>
        <w:t>I</w:t>
      </w:r>
    </w:p>
    <w:p w:rsidR="00EF0023" w:rsidRDefault="00EF0023" w:rsidP="00EF0023">
      <w:r>
        <w:rPr>
          <w:noProof/>
          <w:lang w:eastAsia="en-GB"/>
        </w:rPr>
        <w:drawing>
          <wp:inline distT="0" distB="0" distL="0" distR="0" wp14:anchorId="3B646203" wp14:editId="1510E103">
            <wp:extent cx="3087924" cy="3474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87145" cy="3473844"/>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1.35056100   -0.06631400    0.13338900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1.04686000    1.25886600    1.69820400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-0.11795700    0.65183100   -0.64619900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3.05899300   -0.63290600    1.40352700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2.49988600    0.48858400   -1.11606500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-0.49208100    1.91852500   -0.74535400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-1.50101500    2.26381700   -1.67104300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-1.94323200    3.57978100   -1.72795900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-2.72328000    3.83606500   -2.44381100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-1.42372600    4.58555600   -0.90363900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-0.42442900    4.22903800   -0.00450000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-0.00270500    4.98709700    0.65469900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0.05706700    2.92016500    0.07805700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-2.03805800    1.19905900   -2.58925900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-2.31809200    0.29611100   -2.03752300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-1.27368400    0.89164100   -3.31396700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-2.90882300    1.56023200   -3.14566000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-1.91915700    6.00716500   -1.01029300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-1.49747300    6.51239300   -1.88817400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-1.64046000    6.59342500   -0.12853500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-3.00971700    6.04520500   -1.10862000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1.18048300    2.60211300    1.03372000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1.24249400    3.38060700    1.80382700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2.14342400    2.58998300    0.50790400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-0.28147000    1.15306400    2.38086000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-0.52529700    0.09959700    2.51333200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-1.04830000    1.59793000    1.74790300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-0.09565600    1.86254800    3.71677800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-0.83386000    1.53400200    4.45194900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-0.21087900    2.94468200    3.59544000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1.34295300    1.50154600    4.12144200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1.34862100    0.65229800    4.80959000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1.84893100    2.32879800    4.62440000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2.05596400    1.12995700    2.79915300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2.85248500    1.84898300    2.59033900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2.67021000   -0.27304300    2.78792000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3.57203500   -0.24629000    3.42171000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1.79259200   -1.45139500    3.22550000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1.74814200   -1.53819400    4.31358000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0.77318000   -1.34455000    2.85071400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2.44903300   -2.67197500    2.55940700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1.69101700   -3.34101400    2.15100400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3.05723100   -3.23462600    3.27348200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3.33730300   -2.09709900    1.44528600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4.40068900   -2.23946300    1.67929000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3.13796800   -2.53423500    0.46801500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4.26742800    0.10673000    0.95693500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4.04894800    1.17883000    1.00843800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5.09026600   -0.09968200    1.65644100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4.64831900   -0.25780500   -0.44660700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3.68724000   -0.03316000   -1.43949600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3.97656600   -0.35082900   -2.77866500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5.22919600   -0.88125300   -3.07645300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5.45545900   -1.12532600   -4.11357700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6.20279000   -1.11556100   -2.09855800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5.88988000   -0.79608800   -0.77923700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6.62355700   -0.96653300    0.00738900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7.53495100   -1.72210800   -2.46696800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7.95047600   -1.25829400   -3.36826400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7.44098200   -2.79629300   -2.66876600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8.26507300   -1.60139300   -1.66029300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2.93066900   -0.11374200   -3.83359400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2.66559600    0.94792100   -3.89472500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2.00589800   -0.65277200   -3.59747800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3.28204900   -0.44025500   -4.81715900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0.79190800   -1.73413500    0.18307700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-0.37909000   -2.20681700   -0.38704300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-0.54695700   -1.78536400   -1.38697800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-1.58890800   -1.80592400    0.45681100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-0.33806700   -3.73389200   -0.48545500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-1.59559600   -1.70532900    1.66151500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-2.67413300   -1.61207600   -0.30201800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-1.25368200   -4.13020700   -0.93700900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0.51439600   -4.02421000   -1.10671500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-0.20962700   -4.17205800    0.51001800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-3.87536600   -1.21887800    0.35131100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-3.95940700   -1.74922200    1.30563300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-3.89146200    0.28908800    0.59420800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-5.02466400   -1.66697600   -0.54447200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-3.03890400    0.56142200    1.22008100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-3.82146200    0.83657300   -0.34946500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-4.81194400    0.57460900    1.10826200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-4.90982300   -2.20064600   -1.61664500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-6.18419900   -1.37968200    0.04463700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-7.41387500   -1.68924100   -0.66313800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-7.26222200   -2.64142200   -1.17934200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-8.48404300   -1.82927000    0.40341700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C                 -7.70611900   -0.58785700   -1.67062200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-9.43568300   -2.09760600   -0.06542200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-8.21777500   -2.60943800    1.12196600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-8.61793100   -0.88501400    0.94141000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-7.81107600    0.37584400   -1.16117700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-6.90889400   -0.51370800   -2.41484700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-8.64309100   -0.80653100   -2.19259500</w:t>
      </w:r>
    </w:p>
    <w:p w:rsidR="00EF0023" w:rsidRDefault="00EF0023" w:rsidP="00EF0023"/>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-2240.928678</w:t>
      </w:r>
    </w:p>
    <w:p w:rsidR="00EF0023" w:rsidRDefault="00EF0023" w:rsidP="00EF0023">
      <w:pPr>
        <w:rPr>
          <w:rFonts w:ascii="Courier New" w:hAnsi="Courier New" w:cs="Courier New"/>
          <w:sz w:val="22"/>
          <w:szCs w:val="22"/>
          <w:lang w:eastAsia="en-US"/>
        </w:rPr>
      </w:pP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Frequencies --    14.0842            19.8251          23.1686</w:t>
      </w:r>
    </w:p>
    <w:p w:rsidR="00EF0023" w:rsidRDefault="00EF0023" w:rsidP="00EF0023">
      <w:r>
        <w:br w:type="page"/>
      </w:r>
    </w:p>
    <w:p w:rsidR="00EF0023" w:rsidRPr="001F0F3C" w:rsidRDefault="00EF0023" w:rsidP="00EF0023">
      <w:pPr>
        <w:rPr>
          <w:b/>
        </w:rPr>
      </w:pPr>
      <w:r w:rsidRPr="001F0F3C">
        <w:rPr>
          <w:b/>
        </w:rPr>
        <w:lastRenderedPageBreak/>
        <w:t>II</w:t>
      </w:r>
    </w:p>
    <w:p w:rsidR="00EF0023" w:rsidRDefault="00EF0023" w:rsidP="00EF0023">
      <w:r>
        <w:rPr>
          <w:noProof/>
          <w:lang w:eastAsia="en-GB"/>
        </w:rPr>
        <w:drawing>
          <wp:inline distT="0" distB="0" distL="0" distR="0" wp14:anchorId="4394F45A" wp14:editId="446EE661">
            <wp:extent cx="3639046" cy="30138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39892" cy="3014562"/>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-1.34453800   -0.65116200    1.24273700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-2.22949700    1.80928100    0.45118400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-0.03224800   -0.98913300   -1.20215900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-2.69143400   -0.31551500   -1.37315300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0.42621500   -2.11943200   -0.69112100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1.55306900   -2.73938000   -1.27329100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2.05477100   -3.89957400   -0.69384200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2.92759100   -4.36969700   -1.14549000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1.48250000   -4.48510000    0.44227000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0.35173500   -3.87743100    0.98022200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-0.13363300   -4.31789300    1.85050200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-0.18835700   -2.71841800    0.42028500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2.16333100   -2.13459300   -2.50763900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2.52745100   -1.11869300   -2.32003900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1.42107500   -2.05616100   -3.31035900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-2.60374100   -0.19806300    1.90213400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-2.80746200    1.32610700    1.74954300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3.00256300   -2.73802300   -2.86794500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2.07573600   -5.73216200    1.05138100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2.22551200   -6.51341200    0.29728900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1.42448000   -6.14089000    1.83067500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3.05296300   -5.53249600    1.50811900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-1.45999500   -2.11905500    0.94467500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-1.78015300   -2.65388700    1.84569300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-2.25851300   -2.20824200    0.20105200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-0.30198000   -0.42367300    2.28027300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-0.01359200    0.62619400    2.25104400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0.58654200   -1.00585100    2.03477300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-0.96113300   -0.80661400    3.61586600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-0.61063200   -0.15787300    4.42287200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-0.70635100   -1.83346900    3.89305600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-2.48295700   -0.66620600    3.36708000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-2.95569200    0.04202800    4.05084400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-2.99251400   -1.62327100    3.50398800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-3.43180800   -0.68947400    1.38384600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-3.89032000    1.47893000    1.70842400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-2.25471900    2.25591900    2.85124300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-2.99439800    2.41067300    3.64079900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-1.35368900    1.85300900    3.32157300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-1.91089900    3.53260900    2.08804800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-2.81240900    4.12702700    1.89762000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-1.19392400    4.16755200    2.61462600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-1.34250800    2.96678300    0.79449400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-0.32616000    2.59719200    0.94440500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-1.31744300    3.66246200   -0.04417400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-3.30177900    2.28414900   -0.48097600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-3.75688800    3.19526000   -0.07067800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-2.78953200    2.55062800   -1.41171500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-4.36359400    1.25164000   -0.72933700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-5.71500400    1.53167000   -0.51927700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-5.99663400    2.51797700   -0.15238700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-6.70276200    0.58451300   -0.77209500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-6.29377400   -0.66970800   -1.24007500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-7.04932500   -1.42692900   -1.44547900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-4.95736700   -0.99156100   -1.45263100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-3.97378200   -0.01554300   -1.19070800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-8.16592700    0.89468900   -0.57060200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-8.66959300    0.10313200   -0.00430200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-8.68900900    0.98925900   -1.53009200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-8.30186200    1.83554400   -0.02792100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-4.53531900   -2.34399600   -1.95933200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-3.93878500   -2.25235500   -2.87344400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-5.40541400   -2.97224400   -2.17303300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-3.90732200   -2.86942700   -1.23023200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-0.40571500    1.60741400   -1.53233400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0.91667200    1.62840700   -1.91422100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1.13228700    0.88103900   -2.69406300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1.81526700    1.26232500   -0.73130800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1.42748400    1.15025000    0.41074800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3.08994000    1.08987300   -1.08597500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1.30710100    3.01615100   -2.43524300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2.34861800    3.04164200   -2.76908400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0.65778300    3.26668600   -3.27875500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1.16078200    3.76949700   -1.65302700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4.01973500    0.76145000   -0.05475600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3.75962300    1.31531600    0.85178000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4.01682100   -0.73877500    0.23063400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3.01066100   -1.05969900    0.51152300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4.32532800   -1.30080900   -0.65545900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4.70353700   -0.96119600    1.05106500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5.38798900    1.22586400   -0.53785700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5.66002500    1.55490200   -1.66269700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6.24928100    1.18419200    0.47729700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7.64766800    1.47311300    0.21094900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7.68036600    2.25924900   -0.54815700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8.22843200    1.97380900    1.52018900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9.28469700    2.22308300    1.38017200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7.70239100    2.86931200    1.86274200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8.15485500    1.20351500    2.29492700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8.32343900    0.21358500   -0.30887000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8.25962400   -0.58682300    0.43576100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7.85864300   -0.12623500   -1.23847200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9.38014400    0.41703600   -0.50880000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-1.18130000    0.28677800   -0.62030400</w:t>
      </w:r>
    </w:p>
    <w:p w:rsidR="00EF0023" w:rsidRDefault="00EF0023" w:rsidP="00EF0023"/>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-2240.929732</w:t>
      </w:r>
    </w:p>
    <w:p w:rsidR="00EF0023" w:rsidRDefault="00EF0023" w:rsidP="00EF0023">
      <w:pPr>
        <w:rPr>
          <w:rFonts w:ascii="Courier New" w:hAnsi="Courier New" w:cs="Courier New"/>
          <w:sz w:val="22"/>
          <w:szCs w:val="22"/>
          <w:lang w:eastAsia="en-US"/>
        </w:rPr>
      </w:pPr>
    </w:p>
    <w:p w:rsidR="00EF0023" w:rsidRDefault="00EF0023" w:rsidP="00EF0023">
      <w:r>
        <w:rPr>
          <w:rFonts w:ascii="Courier New" w:hAnsi="Courier New" w:cs="Courier New"/>
          <w:sz w:val="22"/>
          <w:szCs w:val="22"/>
          <w:lang w:eastAsia="en-US"/>
        </w:rPr>
        <w:t>Frequencies --    13.9410          18.9838         23.8493</w:t>
      </w:r>
      <w:r>
        <w:br w:type="page"/>
      </w:r>
    </w:p>
    <w:p w:rsidR="00EF0023" w:rsidRPr="001F0F3C" w:rsidRDefault="00EF0023" w:rsidP="00EF0023">
      <w:pPr>
        <w:rPr>
          <w:b/>
        </w:rPr>
      </w:pPr>
      <w:r w:rsidRPr="001F0F3C">
        <w:rPr>
          <w:b/>
        </w:rPr>
        <w:lastRenderedPageBreak/>
        <w:t>III</w:t>
      </w:r>
    </w:p>
    <w:p w:rsidR="00EF0023" w:rsidRDefault="00EF0023" w:rsidP="00EF0023">
      <w:r>
        <w:rPr>
          <w:noProof/>
          <w:lang w:eastAsia="en-GB"/>
        </w:rPr>
        <w:drawing>
          <wp:inline distT="0" distB="0" distL="0" distR="0" wp14:anchorId="6D88EE3A" wp14:editId="392822DA">
            <wp:extent cx="4036817" cy="3226003"/>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038144" cy="3227063"/>
                    </a:xfrm>
                    <a:prstGeom prst="rect">
                      <a:avLst/>
                    </a:prstGeom>
                  </pic:spPr>
                </pic:pic>
              </a:graphicData>
            </a:graphic>
          </wp:inline>
        </w:drawing>
      </w:r>
    </w:p>
    <w:p w:rsidR="00EF0023" w:rsidRDefault="00EF0023" w:rsidP="00EF0023"/>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-1.09396400   -0.05029700    0.03901200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0.01356000   -0.04415900   -1.69903400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-0.13738100    1.38352900    0.59659300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-2.08851300   -1.72758900   -1.03283200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-2.64900400    0.83143600    0.00157800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0.33333000    2.42127800   -0.07256300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0.84484600    3.52384000    0.64816800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1.40961600    4.58402900   -0.04822400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1.80488900    5.42725700    0.51694200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1.48854900    4.60963700   -1.44696500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0.96223200    3.52591800   -2.14096500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1.00394700    3.51648500   -3.22965000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0.37593500    2.44313200   -1.47964800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0.72507300    3.51968400    2.14752500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1.11406800    2.59214200    2.57968300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-0.32775200    3.57880500    2.45096900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1.25668000    4.36742700    2.59065900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2.12553600    5.77529500   -2.16333700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1.62027000    6.71829800   -1.92327500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2.08355300    5.64362500   -3.24929400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3.17907200    5.89346900   -1.88289700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-0.23322500    1.32096200   -2.28185700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0.15284900    1.34941000   -3.30816400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-1.32329000    1.43455300   -2.34364000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1.47641200   -0.26152400   -1.48318900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1.60759500   -1.04650600   -0.74131800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1.92029600    0.64911900   -1.08663700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2.02800200   -0.67184900   -2.84268900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2.95712100   -1.23678300   -2.73646500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2.24427300    0.21178900   -3.45223300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0.89397400   -1.50593000   -3.46218200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1.08622300   -2.57452700   -3.33791100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0.78343900   -1.31911900   -4.53275000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-0.38398900   -1.09778000   -2.68942000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-1.10506900   -0.63908000   -3.37127500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-1.08358300   -2.26084600   -1.97881500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-1.59443300   -2.85855200   -2.75190200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-0.23291800   -3.20098200   -1.11510100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0.25335500   -3.96737400   -1.72322500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0.54549100   -2.65539100   -0.58083500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-1.23085900   -3.79162300   -0.10351900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-0.80026100   -3.79927400    0.89816700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-1.50462000   -4.81721700   -0.36717900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-2.46474100   -2.87922000   -0.16764200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-3.31214000   -3.39932400   -0.63456000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-2.78105600   -2.51160700    0.80784000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-3.28608900   -1.20372600   -1.73618600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-2.96436500   -0.39534900   -2.40208200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-3.71162900   -2.00189500   -2.36195600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-4.30500900   -0.67905200   -0.76979000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-3.89561500    0.35791900    0.07802300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-4.80633900    0.90747700    0.99824600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-6.09802200    0.38700100    1.04332300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-6.80397100    0.81160200    1.75586300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-6.52187100   -0.65690000    0.21390200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-5.60323200   -1.17808300   -0.69507900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-5.90000400   -1.98729700   -1.36100400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-7.91908900   -1.21722400    0.32442700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-8.64766200   -0.43271800    0.55452100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-7.98611100   -1.96762800    1.12210300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-8.22901900   -1.70185000   -0.60716600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-4.36454800    2.03494200    1.89092600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-4.03631600    2.89816800    1.30066200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-3.51021300    1.73728100    2.50864500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-5.17518900    2.35491000    2.55264900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-0.68398400   -1.18114100    1.31590800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-0.27471800   -0.93825300    2.61226000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1.17580800   -0.45861600    2.74345100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1.62882000    0.03805400    3.74907400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1.92172700   -0.73388600    1.66892700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3.30564300   -0.41313200    1.73777500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4.01247300   -1.35415900    0.76570500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3.48284400   -2.22875100    0.12686300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5.31383000   -1.08248500    0.73887700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6.17443400   -1.90099400   -0.09659700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5.61234900   -2.14534700   -1.00258800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7.37438000   -1.03583800   -0.43469200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6.53788900   -3.17363400    0.65250400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8.05497700   -1.59271900   -1.08589800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7.06387500   -0.12454200   -0.95366100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7.91643400   -0.75557600    0.47437600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7.06916100   -2.93215800    1.57904100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5.64359000   -3.75397500    0.89515500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7.19068200   -3.79340900    0.02974800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-0.26422300   -1.90372800    3.14929100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-1.20911800    0.00892400    3.36963400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-0.92587800    0.09190600    4.42199300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-1.18261800    1.00362100    2.91451100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-2.22882400   -0.38433100    3.30500400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3.55935000    1.06313300    1.44427900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3.12454300    1.35604000    0.48566200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3.10264200    1.66938300    2.22812300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4.63320300    1.26092000    1.42762700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3.67836400   -0.64974100    2.74153600</w:t>
      </w:r>
    </w:p>
    <w:p w:rsidR="00EF0023" w:rsidRDefault="00EF0023" w:rsidP="00EF0023"/>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-2240.929445</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10.8546            15.4417          20.1236</w:t>
      </w:r>
    </w:p>
    <w:p w:rsidR="00EF0023" w:rsidRDefault="00EF0023" w:rsidP="00EF0023">
      <w:pPr>
        <w:rPr>
          <w:rFonts w:ascii="Courier New" w:hAnsi="Courier New" w:cs="Courier New"/>
          <w:sz w:val="22"/>
          <w:szCs w:val="22"/>
          <w:lang w:eastAsia="en-US"/>
        </w:rPr>
      </w:pPr>
    </w:p>
    <w:p w:rsidR="00EF0023" w:rsidRDefault="00EF0023" w:rsidP="00EF0023">
      <w:r>
        <w:br w:type="page"/>
      </w:r>
    </w:p>
    <w:p w:rsidR="00EF0023" w:rsidRPr="001F0F3C" w:rsidRDefault="00EF0023" w:rsidP="00EF0023">
      <w:pPr>
        <w:rPr>
          <w:b/>
        </w:rPr>
      </w:pPr>
      <w:r w:rsidRPr="001F0F3C">
        <w:rPr>
          <w:b/>
        </w:rPr>
        <w:lastRenderedPageBreak/>
        <w:t>IV</w:t>
      </w:r>
    </w:p>
    <w:p w:rsidR="00EF0023" w:rsidRDefault="00EF0023" w:rsidP="00EF0023">
      <w:r>
        <w:rPr>
          <w:noProof/>
          <w:lang w:eastAsia="en-GB"/>
        </w:rPr>
        <w:drawing>
          <wp:inline distT="0" distB="0" distL="0" distR="0" wp14:anchorId="53CDE1BB" wp14:editId="1C59A94A">
            <wp:extent cx="3933763" cy="3028493"/>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34351" cy="3028946"/>
                    </a:xfrm>
                    <a:prstGeom prst="rect">
                      <a:avLst/>
                    </a:prstGeom>
                  </pic:spPr>
                </pic:pic>
              </a:graphicData>
            </a:graphic>
          </wp:inline>
        </w:drawing>
      </w:r>
    </w:p>
    <w:p w:rsidR="00EF0023" w:rsidRDefault="00EF0023" w:rsidP="00EF0023">
      <w:pPr>
        <w:autoSpaceDE w:val="0"/>
        <w:autoSpaceDN w:val="0"/>
        <w:adjustRightInd w:val="0"/>
        <w:rPr>
          <w:rFonts w:ascii="Courier New" w:hAnsi="Courier New" w:cs="Courier New"/>
          <w:sz w:val="22"/>
          <w:szCs w:val="22"/>
          <w:lang w:eastAsia="en-US"/>
        </w:rPr>
      </w:pPr>
    </w:p>
    <w:p w:rsidR="00EF0023" w:rsidRDefault="00EF0023" w:rsidP="00EF0023"/>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0 1</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-0.60760900   -0.48160800   -1.03587400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N                 -1.49717800   -2.66641100    0.49176500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-0.15363200    1.07359000    1.12874300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-2.52434800   -0.21028700    1.50260800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-0.43545400    2.13158700    0.38187400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-0.17718200    3.41691200    0.91262300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-0.43568100    4.53951200    0.13845000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-0.23812700    5.52282500    0.56335300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-0.94801600    4.45105000   -1.16205800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-1.20374100    3.18215800   -1.66551100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-1.61163000    3.07973100   -2.67070600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-0.96946900    2.02404500   -0.91635900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0.32164100    3.52601700    2.32752400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1.18544700    2.87779000    2.50448400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-0.45174100    3.20200300    3.03532500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-1.08109900   -1.70900600   -1.74620300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-0.92055100   -2.93600800   -0.84656000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0.59522900    4.55748000    2.57046000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-1.20426500    5.69511500   -1.97696700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-1.84906300    6.39882900   -1.43787100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-1.69242500    5.45581500   -2.92705500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-0.27084800    6.22341000   -2.20655200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-1.38372000    0.70245900   -1.52250200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-1.27460700    0.75991400   -2.61387800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-2.43970100    0.50406900   -1.31770800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0.83406000   -0.30104300   -1.42746500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1.47310700   -0.62915400   -0.60989800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1.00847200    0.76599800   -1.56678400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1.07278000   -1.10844200   -2.71659700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1.85995500   -1.84757900   -2.55054000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1.40133000   -0.46171000   -3.53379900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-0.27233000   -1.78062600   -3.04580100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H                 -0.15624600   -2.81246700   -3.38930000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-0.79569400   -1.23634700   -3.83749500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-2.14702300   -1.57938200   -1.94574300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-1.47252600   -3.76496700   -1.31863200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0.51243000   -3.40308000   -0.54362800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0.89535500   -4.03248800   -1.35082100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1.19443500   -2.56104500   -0.43285500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0.41381200   -4.13818000    0.80333900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0.48757900   -5.22198000    0.67909700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1.21046100   -3.81445500    1.47425100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-0.96050700   -3.75610300    1.35936400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-0.93077600   -3.40527900    2.39017600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-1.64795100   -4.61065700    1.29288600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-2.98299700   -2.76856400    0.54997400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-3.28942300   -3.68631200    0.02710800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-3.21699600   -2.90455600    1.61198100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-3.78071000   -1.59607900    0.05597700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-4.78692700   -1.73480800   -0.89904900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-4.94295500   -2.70518400   -1.36874400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-5.59889300   -0.65807900   -1.25121800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-5.38192200    0.56323200   -0.60335800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-6.01159600    1.41378400   -0.86062900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-4.38033900    0.74321400    0.34858400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-3.55505400   -0.35299400    0.66318600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-6.70491600   -0.81110400   -2.26691600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-6.48838900   -1.61788300   -2.97456800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-6.84897900    0.11116600   -2.83930900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-7.66110200   -1.04592400   -1.78292500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-4.13173900    2.07202300    1.00855900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-4.14812000    1.97586100    2.09969200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-4.88761700    2.80504900    0.71134300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-3.14413400    2.46513700    0.74127100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0.30301900   -1.36643400    2.11888800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1.08362600   -0.81877300    3.11910600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2.23740900    0.05818000    2.61962000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2.81818800    0.86496300    3.30792500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2.61424000   -0.23478700    1.36947800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3.71648700    0.49018700    0.83878300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4.29143800   -0.36691700   -0.28438500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3.83550700   -1.41239600   -0.67482000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O                  5.37971500    0.21558300   -0.77874000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6.07909700   -0.43261900   -1.87387500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5.32410000   -0.90401700   -2.50945500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6.78924500    0.67708000   -2.62711100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7.31755000    0.25650400   -3.48823900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6.07348800    1.42108600   -2.98827100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7.51949500    1.17571100   -1.98160100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7.02400200   -1.48523400   -1.31561700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7.75914200   -1.02290400   -0.64867100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6.47400400   -2.25201500   -0.76340800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7.55880500   -1.97134600   -2.13774800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Al                -0.83661700   -0.60061100    1.02588600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C                  0.26460800   -0.06520600    4.16839900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0.89384800    0.27803700    4.99352400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-0.22374700    0.80013500    3.71061600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-0.50256500   -0.73931600    4.56156900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lastRenderedPageBreak/>
        <w:t xml:space="preserve"> C                  3.29800900    1.87890100    0.35912300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2.48458000    1.81365300   -0.36672300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2.95126300    2.46646000    1.21043100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4.15095000    2.38666800   -0.09697000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1.60605400   -1.64871600    3.62889100</w:t>
      </w:r>
    </w:p>
    <w:p w:rsidR="00EF0023" w:rsidRDefault="00EF0023" w:rsidP="00EF0023">
      <w:pPr>
        <w:autoSpaceDE w:val="0"/>
        <w:autoSpaceDN w:val="0"/>
        <w:adjustRightInd w:val="0"/>
        <w:rPr>
          <w:rFonts w:ascii="Courier New" w:hAnsi="Courier New" w:cs="Courier New"/>
          <w:sz w:val="22"/>
          <w:szCs w:val="22"/>
          <w:lang w:eastAsia="en-US"/>
        </w:rPr>
      </w:pPr>
      <w:r>
        <w:rPr>
          <w:rFonts w:ascii="Courier New" w:hAnsi="Courier New" w:cs="Courier New"/>
          <w:sz w:val="22"/>
          <w:szCs w:val="22"/>
          <w:lang w:eastAsia="en-US"/>
        </w:rPr>
        <w:t xml:space="preserve"> H                  4.48853400    0.58793900    1.61018300</w:t>
      </w:r>
    </w:p>
    <w:p w:rsidR="00EF0023" w:rsidRDefault="00EF0023" w:rsidP="00EF0023"/>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Sum of electronic and thermal Free Energies=     -2240.924705</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r>
        <w:rPr>
          <w:rFonts w:ascii="Courier New" w:hAnsi="Courier New" w:cs="Courier New"/>
          <w:sz w:val="22"/>
          <w:szCs w:val="22"/>
          <w:lang w:eastAsia="en-US"/>
        </w:rPr>
        <w:t>Frequencies --    15.6145           17.2617         20.7344</w:t>
      </w:r>
    </w:p>
    <w:p w:rsidR="00EF0023" w:rsidRDefault="00EF0023" w:rsidP="00EF0023">
      <w:pPr>
        <w:rPr>
          <w:rFonts w:ascii="Courier New" w:hAnsi="Courier New" w:cs="Courier New"/>
          <w:sz w:val="22"/>
          <w:szCs w:val="22"/>
          <w:lang w:eastAsia="en-US"/>
        </w:rPr>
      </w:pPr>
    </w:p>
    <w:p w:rsidR="00EF0023" w:rsidRDefault="00EF0023" w:rsidP="00EF0023">
      <w:pPr>
        <w:rPr>
          <w:rFonts w:ascii="Courier New" w:hAnsi="Courier New" w:cs="Courier New"/>
          <w:sz w:val="22"/>
          <w:szCs w:val="22"/>
          <w:lang w:eastAsia="en-US"/>
        </w:rPr>
      </w:pPr>
    </w:p>
    <w:p w:rsidR="00EF0023" w:rsidRDefault="00EF0023" w:rsidP="00EF0023"/>
    <w:p w:rsidR="00EF0023" w:rsidRDefault="00EF0023" w:rsidP="00EF0023"/>
    <w:p w:rsidR="00E0700C" w:rsidRDefault="00E0700C" w:rsidP="009113D2">
      <w:pPr>
        <w:jc w:val="center"/>
      </w:pPr>
    </w:p>
    <w:sectPr w:rsidR="00E0700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C57"/>
    <w:rsid w:val="00063EE0"/>
    <w:rsid w:val="000817BF"/>
    <w:rsid w:val="00091CD4"/>
    <w:rsid w:val="001A2398"/>
    <w:rsid w:val="001C39A7"/>
    <w:rsid w:val="001D5A7C"/>
    <w:rsid w:val="001E365F"/>
    <w:rsid w:val="00221102"/>
    <w:rsid w:val="00225321"/>
    <w:rsid w:val="00246534"/>
    <w:rsid w:val="00276B31"/>
    <w:rsid w:val="00277108"/>
    <w:rsid w:val="002801A4"/>
    <w:rsid w:val="002806ED"/>
    <w:rsid w:val="002A285E"/>
    <w:rsid w:val="00303C8C"/>
    <w:rsid w:val="0030585D"/>
    <w:rsid w:val="00336FA9"/>
    <w:rsid w:val="00375704"/>
    <w:rsid w:val="003F1DAB"/>
    <w:rsid w:val="004119A8"/>
    <w:rsid w:val="004D4858"/>
    <w:rsid w:val="004F297D"/>
    <w:rsid w:val="005325BA"/>
    <w:rsid w:val="00534F4A"/>
    <w:rsid w:val="00543AA3"/>
    <w:rsid w:val="00564264"/>
    <w:rsid w:val="00571269"/>
    <w:rsid w:val="00593F43"/>
    <w:rsid w:val="005B4444"/>
    <w:rsid w:val="005D65B3"/>
    <w:rsid w:val="00617397"/>
    <w:rsid w:val="0062194F"/>
    <w:rsid w:val="0062323D"/>
    <w:rsid w:val="00673FE9"/>
    <w:rsid w:val="006875FE"/>
    <w:rsid w:val="00694AEC"/>
    <w:rsid w:val="006B3C57"/>
    <w:rsid w:val="006F12F8"/>
    <w:rsid w:val="007030E6"/>
    <w:rsid w:val="00710302"/>
    <w:rsid w:val="0075333E"/>
    <w:rsid w:val="00754E4A"/>
    <w:rsid w:val="007772CA"/>
    <w:rsid w:val="007B2F97"/>
    <w:rsid w:val="007E4C0C"/>
    <w:rsid w:val="007F7EB1"/>
    <w:rsid w:val="0081044D"/>
    <w:rsid w:val="00816451"/>
    <w:rsid w:val="0083440D"/>
    <w:rsid w:val="008402C1"/>
    <w:rsid w:val="00854345"/>
    <w:rsid w:val="0086626D"/>
    <w:rsid w:val="008D625F"/>
    <w:rsid w:val="008F5656"/>
    <w:rsid w:val="009113D2"/>
    <w:rsid w:val="00933B0D"/>
    <w:rsid w:val="00971180"/>
    <w:rsid w:val="00995931"/>
    <w:rsid w:val="009C49BF"/>
    <w:rsid w:val="009F4C9C"/>
    <w:rsid w:val="00A60695"/>
    <w:rsid w:val="00A66ED0"/>
    <w:rsid w:val="00A75552"/>
    <w:rsid w:val="00A83228"/>
    <w:rsid w:val="00AE0BE6"/>
    <w:rsid w:val="00AE4D3E"/>
    <w:rsid w:val="00AF019D"/>
    <w:rsid w:val="00AF248B"/>
    <w:rsid w:val="00B050F5"/>
    <w:rsid w:val="00B22288"/>
    <w:rsid w:val="00B35508"/>
    <w:rsid w:val="00B45377"/>
    <w:rsid w:val="00B83FC6"/>
    <w:rsid w:val="00B95D87"/>
    <w:rsid w:val="00BE1F87"/>
    <w:rsid w:val="00C12AC7"/>
    <w:rsid w:val="00C13F3E"/>
    <w:rsid w:val="00C307B5"/>
    <w:rsid w:val="00C32716"/>
    <w:rsid w:val="00C619C6"/>
    <w:rsid w:val="00D15611"/>
    <w:rsid w:val="00D274C8"/>
    <w:rsid w:val="00D30778"/>
    <w:rsid w:val="00D670A3"/>
    <w:rsid w:val="00D879DD"/>
    <w:rsid w:val="00DA5923"/>
    <w:rsid w:val="00E0700C"/>
    <w:rsid w:val="00E752A3"/>
    <w:rsid w:val="00E92AB7"/>
    <w:rsid w:val="00EA5314"/>
    <w:rsid w:val="00EA7545"/>
    <w:rsid w:val="00EF0023"/>
    <w:rsid w:val="00F037AF"/>
    <w:rsid w:val="00F41AFE"/>
    <w:rsid w:val="00FA7CDD"/>
    <w:rsid w:val="00FC1567"/>
    <w:rsid w:val="00FE15D4"/>
    <w:rsid w:val="00FF3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007F844-D2B9-46AE-85C9-17696D80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695"/>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B3C57"/>
    <w:rPr>
      <w:rFonts w:ascii="Tahoma" w:hAnsi="Tahoma" w:cs="Tahoma"/>
      <w:sz w:val="16"/>
      <w:szCs w:val="16"/>
    </w:rPr>
  </w:style>
  <w:style w:type="character" w:customStyle="1" w:styleId="BalloonTextChar">
    <w:name w:val="Balloon Text Char"/>
    <w:basedOn w:val="DefaultParagraphFont"/>
    <w:link w:val="BalloonText"/>
    <w:rsid w:val="006B3C57"/>
    <w:rPr>
      <w:rFonts w:ascii="Tahoma" w:hAnsi="Tahoma" w:cs="Tahoma"/>
      <w:sz w:val="16"/>
      <w:szCs w:val="16"/>
      <w:lang w:eastAsia="zh-CN"/>
    </w:rPr>
  </w:style>
  <w:style w:type="table" w:styleId="TableGrid">
    <w:name w:val="Table Grid"/>
    <w:basedOn w:val="TableNormal"/>
    <w:rsid w:val="00EF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F0023"/>
    <w:rPr>
      <w:color w:val="0000FF" w:themeColor="hyperlink"/>
      <w:u w:val="single"/>
    </w:rPr>
  </w:style>
  <w:style w:type="table" w:customStyle="1" w:styleId="TableGrid1">
    <w:name w:val="Table Grid1"/>
    <w:basedOn w:val="TableNormal"/>
    <w:next w:val="TableGrid"/>
    <w:uiPriority w:val="59"/>
    <w:rsid w:val="00225321"/>
    <w:rPr>
      <w:rFonts w:eastAsia="Times New Roman"/>
      <w:lang w:eastAsia="en-GB"/>
    </w:rPr>
    <w:tblPr>
      <w:jc w:val="center"/>
      <w:tblCellMar>
        <w:left w:w="0" w:type="dxa"/>
        <w:right w:w="0" w:type="dxa"/>
      </w:tblCellMar>
    </w:tblPr>
    <w:trPr>
      <w:jc w:val="cent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png"/><Relationship Id="rId47" Type="http://schemas.openxmlformats.org/officeDocument/2006/relationships/image" Target="media/image44.emf"/><Relationship Id="rId50" Type="http://schemas.openxmlformats.org/officeDocument/2006/relationships/image" Target="media/image46.emf"/><Relationship Id="rId55" Type="http://schemas.openxmlformats.org/officeDocument/2006/relationships/oleObject" Target="embeddings/oleObject4.bin"/><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image" Target="media/image4.emf"/><Relationship Id="rId71" Type="http://schemas.openxmlformats.org/officeDocument/2006/relationships/image" Target="media/image61.png"/><Relationship Id="rId2" Type="http://schemas.openxmlformats.org/officeDocument/2006/relationships/settings" Target="settings.xml"/><Relationship Id="rId16" Type="http://schemas.openxmlformats.org/officeDocument/2006/relationships/image" Target="media/image13.emf"/><Relationship Id="rId29" Type="http://schemas.openxmlformats.org/officeDocument/2006/relationships/image" Target="media/image26.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oleObject" Target="embeddings/oleObject3.bin"/><Relationship Id="rId58" Type="http://schemas.openxmlformats.org/officeDocument/2006/relationships/image" Target="media/image51.emf"/><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image" Target="media/image2.emf"/><Relationship Id="rId61" Type="http://schemas.openxmlformats.org/officeDocument/2006/relationships/oleObject" Target="embeddings/oleObject6.bin"/><Relationship Id="rId82"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7.emf"/><Relationship Id="rId60" Type="http://schemas.openxmlformats.org/officeDocument/2006/relationships/image" Target="media/image52.e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49.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5.emf"/><Relationship Id="rId51" Type="http://schemas.openxmlformats.org/officeDocument/2006/relationships/oleObject" Target="embeddings/oleObject2.bin"/><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oleObject" Target="embeddings/oleObject5.bin"/><Relationship Id="rId67" Type="http://schemas.openxmlformats.org/officeDocument/2006/relationships/image" Target="media/image57.png"/><Relationship Id="rId20" Type="http://schemas.openxmlformats.org/officeDocument/2006/relationships/image" Target="media/image17.emf"/><Relationship Id="rId41" Type="http://schemas.openxmlformats.org/officeDocument/2006/relationships/image" Target="media/image38.png"/><Relationship Id="rId54" Type="http://schemas.openxmlformats.org/officeDocument/2006/relationships/image" Target="media/image48.emf"/><Relationship Id="rId62" Type="http://schemas.openxmlformats.org/officeDocument/2006/relationships/hyperlink" Target="http://dx.doi.org/10.6084/m9.figshare.1420458" TargetMode="External"/><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oleObject" Target="embeddings/oleObject1.bin"/><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B46F5459.dotm</Template>
  <TotalTime>0</TotalTime>
  <Pages>69</Pages>
  <Words>16452</Words>
  <Characters>93777</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110009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Jones</dc:creator>
  <cp:lastModifiedBy>Matthew Jones</cp:lastModifiedBy>
  <cp:revision>2</cp:revision>
  <cp:lastPrinted>2015-05-18T17:20:00Z</cp:lastPrinted>
  <dcterms:created xsi:type="dcterms:W3CDTF">2015-06-16T12:10:00Z</dcterms:created>
  <dcterms:modified xsi:type="dcterms:W3CDTF">2015-06-16T12:10:00Z</dcterms:modified>
</cp:coreProperties>
</file>