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95" w:rsidRDefault="00A34017">
      <w:r>
        <w:t>The zip file is organised in different folders and files:</w:t>
      </w:r>
    </w:p>
    <w:p w:rsidR="00A34017" w:rsidRPr="00095FCC" w:rsidRDefault="00354B2C" w:rsidP="00095FCC">
      <w:pPr>
        <w:pStyle w:val="ListParagraph"/>
        <w:numPr>
          <w:ilvl w:val="0"/>
          <w:numId w:val="1"/>
        </w:numPr>
        <w:rPr>
          <w:i/>
        </w:rPr>
      </w:pPr>
      <w:r>
        <w:t>‘</w:t>
      </w:r>
      <w:r w:rsidR="00A34017" w:rsidRPr="00095FCC">
        <w:rPr>
          <w:i/>
        </w:rPr>
        <w:t>RELIABILITY HOPKINS SPSS SURFACE</w:t>
      </w:r>
      <w:r>
        <w:t>’</w:t>
      </w:r>
      <w:r w:rsidR="00EE6538">
        <w:t xml:space="preserve">: This folder includes the results </w:t>
      </w:r>
      <w:r w:rsidR="008845E5">
        <w:t xml:space="preserve">(for the surface variable) </w:t>
      </w:r>
      <w:r w:rsidR="00EE6538">
        <w:t>calculated with SPSS</w:t>
      </w:r>
      <w:r w:rsidR="008845E5">
        <w:t xml:space="preserve"> regarding the reliability coefficients (theory from Bland and Altman).</w:t>
      </w:r>
    </w:p>
    <w:p w:rsidR="00A34017" w:rsidRPr="00095FCC" w:rsidRDefault="00354B2C" w:rsidP="00095FCC">
      <w:pPr>
        <w:pStyle w:val="ListParagraph"/>
        <w:numPr>
          <w:ilvl w:val="0"/>
          <w:numId w:val="1"/>
        </w:numPr>
        <w:rPr>
          <w:i/>
        </w:rPr>
      </w:pPr>
      <w:r>
        <w:t>‘</w:t>
      </w:r>
      <w:r w:rsidR="00A34017" w:rsidRPr="00095FCC">
        <w:rPr>
          <w:i/>
        </w:rPr>
        <w:t>RELIABILITY HOPKINS SPSS_VOLUMEs</w:t>
      </w:r>
      <w:r>
        <w:t>’</w:t>
      </w:r>
      <w:r w:rsidR="008845E5">
        <w:t xml:space="preserve">: </w:t>
      </w:r>
      <w:r w:rsidR="008845E5">
        <w:t xml:space="preserve">This folder includes the results (for the </w:t>
      </w:r>
      <w:r w:rsidR="008845E5">
        <w:t>volume</w:t>
      </w:r>
      <w:r w:rsidR="008845E5">
        <w:t xml:space="preserve"> variable)</w:t>
      </w:r>
      <w:r w:rsidR="008845E5">
        <w:t xml:space="preserve"> </w:t>
      </w:r>
      <w:r w:rsidR="008845E5">
        <w:t>calculated with SPSS regarding the reliability coefficients (theory from Bland and Altman).</w:t>
      </w:r>
    </w:p>
    <w:p w:rsidR="00A34017" w:rsidRDefault="00354B2C" w:rsidP="00095FCC">
      <w:pPr>
        <w:pStyle w:val="ListParagraph"/>
        <w:numPr>
          <w:ilvl w:val="0"/>
          <w:numId w:val="1"/>
        </w:numPr>
      </w:pPr>
      <w:r>
        <w:t>‘</w:t>
      </w:r>
      <w:r w:rsidR="00A34017" w:rsidRPr="00095FCC">
        <w:rPr>
          <w:i/>
        </w:rPr>
        <w:t>RELIABILITY MESH SIZE AND BCOM</w:t>
      </w:r>
      <w:r w:rsidRPr="00095FCC">
        <w:rPr>
          <w:i/>
        </w:rPr>
        <w:t>’</w:t>
      </w:r>
      <w:r w:rsidR="00EE6538">
        <w:t>: This folder includes the Hopkins analysis statistical results for reliability and reproducibility for the sizes of the residual limb and their Body centre of Mass.</w:t>
      </w:r>
    </w:p>
    <w:p w:rsidR="00095FCC" w:rsidRDefault="00354B2C" w:rsidP="00095FCC">
      <w:pPr>
        <w:pStyle w:val="ListParagraph"/>
        <w:numPr>
          <w:ilvl w:val="0"/>
          <w:numId w:val="1"/>
        </w:numPr>
      </w:pPr>
      <w:r>
        <w:t>‘</w:t>
      </w:r>
      <w:r w:rsidR="00A34017" w:rsidRPr="00095FCC">
        <w:rPr>
          <w:i/>
        </w:rPr>
        <w:t>RELIABILITY SECTIONS</w:t>
      </w:r>
      <w:r w:rsidRPr="00095FCC">
        <w:rPr>
          <w:i/>
        </w:rPr>
        <w:t>’</w:t>
      </w:r>
      <w:r w:rsidR="00095FCC">
        <w:t>: This folder is divided in two different sub-folders. Repeatability includes repeatability results (perimeter and area</w:t>
      </w:r>
      <w:r w:rsidR="00EE6538">
        <w:t xml:space="preserve"> with Hopkins analysis</w:t>
      </w:r>
      <w:r w:rsidR="00095FCC">
        <w:t xml:space="preserve">) for the different sections of the different models. Reproducibility includes </w:t>
      </w:r>
      <w:r w:rsidR="00EE6538">
        <w:t>reproducibility</w:t>
      </w:r>
      <w:r w:rsidR="00095FCC">
        <w:t xml:space="preserve"> results (perimeter and area</w:t>
      </w:r>
      <w:r w:rsidR="00EE6538">
        <w:t xml:space="preserve"> with Hopkins analysis</w:t>
      </w:r>
      <w:r w:rsidR="00095FCC">
        <w:t>) for the different sections of the different models</w:t>
      </w:r>
    </w:p>
    <w:p w:rsidR="00A34017" w:rsidRDefault="00354B2C" w:rsidP="00095FCC">
      <w:pPr>
        <w:pStyle w:val="ListParagraph"/>
        <w:numPr>
          <w:ilvl w:val="0"/>
          <w:numId w:val="1"/>
        </w:numPr>
      </w:pPr>
      <w:r>
        <w:t>‘</w:t>
      </w:r>
      <w:r w:rsidR="00A34017" w:rsidRPr="00095FCC">
        <w:rPr>
          <w:i/>
        </w:rPr>
        <w:t>VALIDITY SECTIONS</w:t>
      </w:r>
      <w:r>
        <w:t>’</w:t>
      </w:r>
      <w:r w:rsidR="00403CC3">
        <w:t xml:space="preserve">: This folder includes the statistical results about validity for </w:t>
      </w:r>
      <w:r w:rsidR="0052134D">
        <w:t>all the sections of the modes for the following parameters: Volume, Perimeter and Cross sectional Area.</w:t>
      </w:r>
    </w:p>
    <w:p w:rsidR="00A34017" w:rsidRPr="00403CC3" w:rsidRDefault="00354B2C" w:rsidP="00095FCC">
      <w:pPr>
        <w:pStyle w:val="ListParagraph"/>
        <w:numPr>
          <w:ilvl w:val="0"/>
          <w:numId w:val="1"/>
        </w:numPr>
      </w:pPr>
      <w:r>
        <w:t>‘</w:t>
      </w:r>
      <w:r w:rsidR="00A34017" w:rsidRPr="00095FCC">
        <w:rPr>
          <w:i/>
        </w:rPr>
        <w:t>VALIDITY SURFACE</w:t>
      </w:r>
      <w:r w:rsidRPr="00095FCC">
        <w:rPr>
          <w:i/>
        </w:rPr>
        <w:t>’</w:t>
      </w:r>
      <w:r w:rsidR="00403CC3">
        <w:t xml:space="preserve">: This folder includes the statistical results about validity (Hopkins analysis and </w:t>
      </w:r>
      <w:proofErr w:type="spellStart"/>
      <w:r w:rsidR="00403CC3">
        <w:t>Blant&amp;Altman</w:t>
      </w:r>
      <w:proofErr w:type="spellEnd"/>
      <w:r w:rsidR="00403CC3">
        <w:t>) for the variable SURFACE.</w:t>
      </w:r>
    </w:p>
    <w:p w:rsidR="00A34017" w:rsidRDefault="002C3F02" w:rsidP="00095FCC">
      <w:pPr>
        <w:pStyle w:val="ListParagraph"/>
        <w:numPr>
          <w:ilvl w:val="0"/>
          <w:numId w:val="1"/>
        </w:numPr>
      </w:pPr>
      <w:r>
        <w:t>‘</w:t>
      </w:r>
      <w:r w:rsidR="00A34017" w:rsidRPr="00095FCC">
        <w:rPr>
          <w:i/>
        </w:rPr>
        <w:t>VALIDITY_RESULTS_VOLUME</w:t>
      </w:r>
      <w:r w:rsidRPr="00095FCC">
        <w:rPr>
          <w:i/>
        </w:rPr>
        <w:t>’</w:t>
      </w:r>
      <w:r>
        <w:t>: This folder includes the statistical results about v</w:t>
      </w:r>
      <w:r w:rsidR="002D4281">
        <w:t xml:space="preserve">alidity (Hopkins analysis, Bland and </w:t>
      </w:r>
      <w:r>
        <w:t>A</w:t>
      </w:r>
      <w:r w:rsidR="00403CC3">
        <w:t>ltman analysis and RMSE results for the variable VOLUME.</w:t>
      </w:r>
    </w:p>
    <w:p w:rsidR="00A34017" w:rsidRDefault="00A34017" w:rsidP="00095FCC">
      <w:pPr>
        <w:pStyle w:val="ListParagraph"/>
        <w:numPr>
          <w:ilvl w:val="0"/>
          <w:numId w:val="1"/>
        </w:numPr>
      </w:pPr>
      <w:r>
        <w:t>‘</w:t>
      </w:r>
      <w:proofErr w:type="spellStart"/>
      <w:r w:rsidRPr="00095FCC">
        <w:rPr>
          <w:i/>
        </w:rPr>
        <w:t>CSA_CONTOUR_SUMMARY_RESULTS_ALLsections</w:t>
      </w:r>
      <w:proofErr w:type="spellEnd"/>
      <w:r w:rsidRPr="00095FCC">
        <w:rPr>
          <w:i/>
        </w:rPr>
        <w:t>’</w:t>
      </w:r>
      <w:r w:rsidR="00B50D76">
        <w:t>:</w:t>
      </w:r>
      <w:r>
        <w:t xml:space="preserve"> This file includes the statistical</w:t>
      </w:r>
      <w:r w:rsidR="00403CC3">
        <w:t xml:space="preserve"> averaged</w:t>
      </w:r>
      <w:r>
        <w:t xml:space="preserve"> results and graphs for Perimeters and Areas for all th</w:t>
      </w:r>
      <w:r w:rsidR="002C3F02">
        <w:t>e sections</w:t>
      </w:r>
      <w:r w:rsidR="00403CC3">
        <w:t xml:space="preserve"> (expressed in %)</w:t>
      </w:r>
      <w:r w:rsidR="002C3F02">
        <w:t xml:space="preserve"> of all the residual limb models.</w:t>
      </w:r>
    </w:p>
    <w:p w:rsidR="00A34017" w:rsidRDefault="00A34017" w:rsidP="00095FCC">
      <w:pPr>
        <w:pStyle w:val="ListParagraph"/>
        <w:numPr>
          <w:ilvl w:val="0"/>
          <w:numId w:val="1"/>
        </w:numPr>
      </w:pPr>
      <w:r>
        <w:t>‘</w:t>
      </w:r>
      <w:proofErr w:type="spellStart"/>
      <w:r w:rsidRPr="00095FCC">
        <w:rPr>
          <w:i/>
        </w:rPr>
        <w:t>MODEL_sections_results</w:t>
      </w:r>
      <w:proofErr w:type="spellEnd"/>
      <w:r w:rsidRPr="00095FCC">
        <w:rPr>
          <w:i/>
        </w:rPr>
        <w:t>’</w:t>
      </w:r>
      <w:r>
        <w:t xml:space="preserve">: This file includes all the data collected by the different operators (Elena, David and Matt). Results of Perimeter, Area, Surface and Volume are included for each section of each residual </w:t>
      </w:r>
      <w:bookmarkStart w:id="0" w:name="_GoBack"/>
      <w:bookmarkEnd w:id="0"/>
      <w:r>
        <w:t>model analysed (one for each tab).</w:t>
      </w:r>
    </w:p>
    <w:p w:rsidR="00A34017" w:rsidRDefault="00A34017"/>
    <w:sectPr w:rsidR="00A34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F7EDC"/>
    <w:multiLevelType w:val="hybridMultilevel"/>
    <w:tmpl w:val="1942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17"/>
    <w:rsid w:val="00095FCC"/>
    <w:rsid w:val="002C3F02"/>
    <w:rsid w:val="002D4281"/>
    <w:rsid w:val="00354B2C"/>
    <w:rsid w:val="00403CC3"/>
    <w:rsid w:val="0052134D"/>
    <w:rsid w:val="005A2A95"/>
    <w:rsid w:val="008845E5"/>
    <w:rsid w:val="00A34017"/>
    <w:rsid w:val="00B50D76"/>
    <w:rsid w:val="00EE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A9680-99D2-4671-8356-C90B702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7B40AF1C</Template>
  <TotalTime>45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Seminati</dc:creator>
  <cp:keywords/>
  <dc:description/>
  <cp:lastModifiedBy>Elena Seminati</cp:lastModifiedBy>
  <cp:revision>7</cp:revision>
  <dcterms:created xsi:type="dcterms:W3CDTF">2017-08-31T09:19:00Z</dcterms:created>
  <dcterms:modified xsi:type="dcterms:W3CDTF">2017-08-31T10:04:00Z</dcterms:modified>
</cp:coreProperties>
</file>