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D3F27" w14:textId="5F3FE05F" w:rsidR="00841356" w:rsidRDefault="00841356" w:rsidP="00841356">
      <w:pPr>
        <w:rPr>
          <w:b/>
          <w:u w:val="single"/>
        </w:rPr>
      </w:pPr>
      <w:r>
        <w:rPr>
          <w:b/>
          <w:u w:val="single"/>
        </w:rPr>
        <w:t xml:space="preserve">Info for readme file to accompany </w:t>
      </w:r>
      <w:r w:rsidR="00822501">
        <w:rPr>
          <w:b/>
          <w:u w:val="single"/>
        </w:rPr>
        <w:t xml:space="preserve">article in </w:t>
      </w:r>
      <w:r>
        <w:rPr>
          <w:b/>
          <w:i/>
          <w:u w:val="single"/>
        </w:rPr>
        <w:t xml:space="preserve">Clinical Biomechanics </w:t>
      </w:r>
      <w:bookmarkStart w:id="0" w:name="_GoBack"/>
      <w:bookmarkEnd w:id="0"/>
    </w:p>
    <w:p w14:paraId="450CA365" w14:textId="77777777" w:rsidR="00841356" w:rsidRDefault="00841356" w:rsidP="00841356">
      <w:pPr>
        <w:rPr>
          <w:rStyle w:val="Strong"/>
          <w:b w:val="0"/>
          <w:bCs w:val="0"/>
        </w:rPr>
      </w:pPr>
    </w:p>
    <w:p w14:paraId="10E52692" w14:textId="77777777" w:rsidR="00841356" w:rsidRDefault="00841356" w:rsidP="00841356">
      <w:r>
        <w:t xml:space="preserve">Archived data pertaining to article: </w:t>
      </w:r>
    </w:p>
    <w:p w14:paraId="42057074" w14:textId="6822DA1F" w:rsidR="00841356" w:rsidRDefault="00841356" w:rsidP="00841356">
      <w:pPr>
        <w:rPr>
          <w:iCs/>
        </w:rPr>
      </w:pPr>
      <w:r>
        <w:t xml:space="preserve">Fletcher, J., Ehrhardt, B., MacLeod, A., Whitehouse, M., Gill, H. &amp; Preatoni, E. 2019. </w:t>
      </w:r>
      <w:r w:rsidRPr="00841356">
        <w:t>Non-locking screw insertion: No benefit seen if tightness exceeds 80% of the maximum torque</w:t>
      </w:r>
      <w:r>
        <w:t xml:space="preserve">. </w:t>
      </w:r>
      <w:r>
        <w:rPr>
          <w:i/>
        </w:rPr>
        <w:t xml:space="preserve">Clinical Biomechanics </w:t>
      </w:r>
      <w:hyperlink r:id="rId4" w:history="1">
        <w:r w:rsidR="00DD08AA" w:rsidRPr="00B5594D">
          <w:rPr>
            <w:rStyle w:val="Hyperlink"/>
            <w:iCs/>
          </w:rPr>
          <w:t>https://doi.org/10.1016/j.clinbiomech.2019.07.009</w:t>
        </w:r>
      </w:hyperlink>
    </w:p>
    <w:p w14:paraId="6AE6DC3A" w14:textId="1C16B96C" w:rsidR="00DD08AA" w:rsidRDefault="00DD08AA" w:rsidP="00841356">
      <w:pPr>
        <w:rPr>
          <w:iCs/>
        </w:rPr>
      </w:pPr>
    </w:p>
    <w:p w14:paraId="2ED415C3" w14:textId="77777777" w:rsidR="00DD08AA" w:rsidRPr="00841356" w:rsidRDefault="00DD08AA" w:rsidP="00841356">
      <w:pPr>
        <w:rPr>
          <w:b/>
          <w:iCs/>
        </w:rPr>
      </w:pPr>
    </w:p>
    <w:p w14:paraId="596F4A2D" w14:textId="77777777" w:rsidR="00841356" w:rsidRDefault="00841356">
      <w:pPr>
        <w:rPr>
          <w:u w:val="single"/>
        </w:rPr>
      </w:pPr>
    </w:p>
    <w:p w14:paraId="39083D45" w14:textId="65B7DB92" w:rsidR="00A93F20" w:rsidRPr="00EA4E51" w:rsidRDefault="001002A6">
      <w:pPr>
        <w:rPr>
          <w:u w:val="single"/>
        </w:rPr>
      </w:pPr>
      <w:r>
        <w:rPr>
          <w:u w:val="single"/>
        </w:rPr>
        <w:t xml:space="preserve">Sheet 1 - </w:t>
      </w:r>
      <w:r w:rsidR="00EA4E51" w:rsidRPr="00EA4E51">
        <w:rPr>
          <w:u w:val="single"/>
        </w:rPr>
        <w:t>Experimental stripping tests</w:t>
      </w:r>
    </w:p>
    <w:p w14:paraId="406398D3" w14:textId="051757BD" w:rsidR="00EA4E51" w:rsidRDefault="00EA4E51"/>
    <w:p w14:paraId="6B8DB357" w14:textId="7BD15FD8" w:rsidR="00EB18DE" w:rsidRDefault="00EB18DE">
      <w:r>
        <w:t>The data for finding the experimental stripping torque for each screw hole, compared to the experimental predictions.</w:t>
      </w:r>
    </w:p>
    <w:p w14:paraId="7D8BEB5E" w14:textId="77777777" w:rsidR="00EB18DE" w:rsidRDefault="00EB18DE"/>
    <w:p w14:paraId="11E35F0D" w14:textId="6260B457" w:rsidR="00EA4E51" w:rsidRDefault="00EA4E51">
      <w:r>
        <w:t>Test number –</w:t>
      </w:r>
      <w:r w:rsidR="000170B4">
        <w:t xml:space="preserve"> </w:t>
      </w:r>
      <w:r>
        <w:t>sample tested</w:t>
      </w:r>
    </w:p>
    <w:p w14:paraId="023136F9" w14:textId="3516993E" w:rsidR="00EA4E51" w:rsidRDefault="00EA4E51"/>
    <w:p w14:paraId="3F01AE80" w14:textId="0DA75DC0" w:rsidR="00EA4E51" w:rsidRDefault="00EA4E51">
      <w:r>
        <w:t xml:space="preserve">Cortical thickness 1 </w:t>
      </w:r>
      <w:r w:rsidR="006F726F">
        <w:t xml:space="preserve">(mm) </w:t>
      </w:r>
      <w:r>
        <w:t>– measurement of pilot hole depth from proximal side</w:t>
      </w:r>
    </w:p>
    <w:p w14:paraId="0EC168E1" w14:textId="2CE12F9E" w:rsidR="00EA4E51" w:rsidRDefault="00EA4E51"/>
    <w:p w14:paraId="55EC9CDC" w14:textId="022C776C" w:rsidR="00EA4E51" w:rsidRDefault="00EA4E51">
      <w:r>
        <w:t>Cortical thickness 2</w:t>
      </w:r>
      <w:r w:rsidR="006F726F">
        <w:t xml:space="preserve"> (mm)</w:t>
      </w:r>
      <w:r>
        <w:t xml:space="preserve"> – measurement of pilot hole depth from distal side</w:t>
      </w:r>
    </w:p>
    <w:p w14:paraId="77CBA988" w14:textId="5B33C136" w:rsidR="00EA4E51" w:rsidRDefault="00EA4E51"/>
    <w:p w14:paraId="6B8829BA" w14:textId="2E46CB54" w:rsidR="00EA4E51" w:rsidRDefault="00EA4E51">
      <w:r>
        <w:t>Average cortical thickness</w:t>
      </w:r>
      <w:r w:rsidR="006F726F">
        <w:t xml:space="preserve"> (mm)</w:t>
      </w:r>
      <w:r>
        <w:t xml:space="preserve"> – average of cortical thickness 1 and 2</w:t>
      </w:r>
    </w:p>
    <w:p w14:paraId="4457316C" w14:textId="600FC2AA" w:rsidR="00EA4E51" w:rsidRDefault="00EA4E51"/>
    <w:p w14:paraId="57ABEA12" w14:textId="4E9D89B5" w:rsidR="00EA4E51" w:rsidRDefault="00EA4E51">
      <w:r>
        <w:t>Maximum experimental stripping torque</w:t>
      </w:r>
      <w:r w:rsidR="006F726F">
        <w:t xml:space="preserve"> (Nm)</w:t>
      </w:r>
      <w:r>
        <w:t xml:space="preserve"> – maximum torque value recorded</w:t>
      </w:r>
      <w:r w:rsidR="006F726F">
        <w:t xml:space="preserve"> in destructive testing</w:t>
      </w:r>
    </w:p>
    <w:p w14:paraId="325DFE2E" w14:textId="5AED090B" w:rsidR="00EA4E51" w:rsidRDefault="00EA4E51"/>
    <w:p w14:paraId="5280DF22" w14:textId="16E01D96" w:rsidR="00EA4E51" w:rsidRDefault="00EA4E51">
      <w:r>
        <w:t>Maximum theoretical stripping torque</w:t>
      </w:r>
      <w:r w:rsidR="006F726F">
        <w:t xml:space="preserve"> (Nm)</w:t>
      </w:r>
      <w:r>
        <w:t xml:space="preserve"> – based on Eq. 1</w:t>
      </w:r>
    </w:p>
    <w:p w14:paraId="59CE1A25" w14:textId="016BB0C2" w:rsidR="00EA4E51" w:rsidRDefault="00EA4E51"/>
    <w:p w14:paraId="69C1437C" w14:textId="77777777" w:rsidR="00EA4E51" w:rsidRDefault="00EA4E51"/>
    <w:p w14:paraId="1B68BBCD" w14:textId="60393154" w:rsidR="00EA4E51" w:rsidRDefault="001002A6">
      <w:pPr>
        <w:rPr>
          <w:u w:val="single"/>
        </w:rPr>
      </w:pPr>
      <w:r>
        <w:rPr>
          <w:u w:val="single"/>
        </w:rPr>
        <w:t xml:space="preserve">Sheet 2 - </w:t>
      </w:r>
      <w:r w:rsidR="00EA4E51" w:rsidRPr="00EA4E51">
        <w:rPr>
          <w:u w:val="single"/>
        </w:rPr>
        <w:t>Variables for theoretical equation</w:t>
      </w:r>
    </w:p>
    <w:p w14:paraId="5D51DC48" w14:textId="287CA93F" w:rsidR="00EB18DE" w:rsidRDefault="00EB18DE">
      <w:pPr>
        <w:rPr>
          <w:u w:val="single"/>
        </w:rPr>
      </w:pPr>
    </w:p>
    <w:p w14:paraId="5175AFBA" w14:textId="49A975C1" w:rsidR="00EB18DE" w:rsidRPr="00EB18DE" w:rsidRDefault="00EB18DE">
      <w:r w:rsidRPr="00EB18DE">
        <w:t>The values for the theoretical equation used to predict the stripping torque for a screw hole of depth ‘L’.</w:t>
      </w:r>
    </w:p>
    <w:p w14:paraId="583E77CD" w14:textId="6F86E716" w:rsidR="00EA4E51" w:rsidRDefault="00EA4E51">
      <w:pPr>
        <w:rPr>
          <w:u w:val="single"/>
        </w:rPr>
      </w:pPr>
    </w:p>
    <w:p w14:paraId="61FA0337" w14:textId="6175B62E" w:rsidR="00EA4E51" w:rsidRDefault="00EA4E51" w:rsidP="00EA4E51">
      <w:r>
        <w:t xml:space="preserve">TYS – Tensile Yield Stress </w:t>
      </w:r>
    </w:p>
    <w:p w14:paraId="6EF9221A" w14:textId="7AD6B900" w:rsidR="00EA4E51" w:rsidRDefault="00EA4E51" w:rsidP="00EA4E51">
      <w:r>
        <w:t xml:space="preserve">Pi - </w:t>
      </w:r>
      <w:r>
        <w:sym w:font="Symbol" w:char="F070"/>
      </w:r>
    </w:p>
    <w:p w14:paraId="1E4091B8" w14:textId="3BC13E5B" w:rsidR="00EA4E51" w:rsidRDefault="00EA4E51" w:rsidP="00EA4E51">
      <w:proofErr w:type="spellStart"/>
      <w:r>
        <w:t>Dp</w:t>
      </w:r>
      <w:proofErr w:type="spellEnd"/>
      <w:r w:rsidR="00BE4F12">
        <w:t xml:space="preserve"> - </w:t>
      </w:r>
      <w:r>
        <w:t>Pitch diameter</w:t>
      </w:r>
    </w:p>
    <w:p w14:paraId="2FEFDA83" w14:textId="0C4234CC" w:rsidR="00EA4E51" w:rsidRDefault="00EA4E51" w:rsidP="00EA4E51">
      <w:r>
        <w:t>L - Length of screw engagement</w:t>
      </w:r>
    </w:p>
    <w:p w14:paraId="63F8C721" w14:textId="7B0B9085" w:rsidR="00BE4F12" w:rsidRDefault="00BE4F12" w:rsidP="00BE4F12">
      <w:r>
        <w:t xml:space="preserve">r - Pitch radius of screw </w:t>
      </w:r>
    </w:p>
    <w:p w14:paraId="0F97CC54" w14:textId="77777777" w:rsidR="00BE4F12" w:rsidRDefault="00BE4F12" w:rsidP="00BE4F12">
      <w:r>
        <w:t>p - Reciprocal threads per unit length</w:t>
      </w:r>
    </w:p>
    <w:p w14:paraId="75032299" w14:textId="377327F1" w:rsidR="00EA4E51" w:rsidRDefault="00BE4F12" w:rsidP="00EA4E51">
      <w:r>
        <w:t xml:space="preserve">f - </w:t>
      </w:r>
      <w:r w:rsidR="00EA4E51">
        <w:t>Coefficient of friction</w:t>
      </w:r>
    </w:p>
    <w:p w14:paraId="59C4DE0A" w14:textId="77777777" w:rsidR="00EA4E51" w:rsidRDefault="00EA4E51" w:rsidP="00EA4E51"/>
    <w:p w14:paraId="255C1B40" w14:textId="4DD45F6C" w:rsidR="00EA4E51" w:rsidRDefault="00BE4F12" w:rsidP="00EA4E51">
      <w:r>
        <w:t xml:space="preserve">Do </w:t>
      </w:r>
      <w:r w:rsidR="006F726F">
        <w:t>–</w:t>
      </w:r>
      <w:r>
        <w:t xml:space="preserve"> </w:t>
      </w:r>
      <w:r w:rsidR="006F726F">
        <w:t>Outer d</w:t>
      </w:r>
      <w:r w:rsidR="00EA4E51">
        <w:t>iameter of screw</w:t>
      </w:r>
    </w:p>
    <w:p w14:paraId="6397C429" w14:textId="77777777" w:rsidR="00EB18DE" w:rsidRDefault="00EB18DE" w:rsidP="00EA4E51"/>
    <w:p w14:paraId="3245AEC1" w14:textId="364DE8C6" w:rsidR="000170B4" w:rsidRDefault="000170B4" w:rsidP="00EA4E51"/>
    <w:p w14:paraId="399A5798" w14:textId="77777777" w:rsidR="006F726F" w:rsidRDefault="006F726F">
      <w:pPr>
        <w:rPr>
          <w:u w:val="single"/>
        </w:rPr>
      </w:pPr>
      <w:r>
        <w:rPr>
          <w:u w:val="single"/>
        </w:rPr>
        <w:br w:type="page"/>
      </w:r>
    </w:p>
    <w:p w14:paraId="65E7B26B" w14:textId="437766AA" w:rsidR="000170B4" w:rsidRPr="00EB18DE" w:rsidRDefault="001002A6" w:rsidP="00EA4E51">
      <w:pPr>
        <w:rPr>
          <w:u w:val="single"/>
        </w:rPr>
      </w:pPr>
      <w:r>
        <w:rPr>
          <w:u w:val="single"/>
        </w:rPr>
        <w:lastRenderedPageBreak/>
        <w:t xml:space="preserve">Sheet 3 - </w:t>
      </w:r>
      <w:r w:rsidR="006F726F">
        <w:rPr>
          <w:u w:val="single"/>
        </w:rPr>
        <w:t>C</w:t>
      </w:r>
      <w:r w:rsidR="000170B4" w:rsidRPr="00EB18DE">
        <w:rPr>
          <w:u w:val="single"/>
        </w:rPr>
        <w:t xml:space="preserve">ompression </w:t>
      </w:r>
      <w:r w:rsidR="006F726F">
        <w:rPr>
          <w:u w:val="single"/>
        </w:rPr>
        <w:t>during insertion</w:t>
      </w:r>
    </w:p>
    <w:p w14:paraId="759860B6" w14:textId="61A2A964" w:rsidR="000170B4" w:rsidRDefault="000170B4" w:rsidP="00EA4E51"/>
    <w:p w14:paraId="48520BF4" w14:textId="453E4160" w:rsidR="00EB18DE" w:rsidRPr="001002A6" w:rsidRDefault="00EB18DE" w:rsidP="00EB18DE">
      <w:r>
        <w:t>All recorded values for compression recorded against tightness (torque as a percentage of the stripping torque), ranked by tightness.</w:t>
      </w:r>
    </w:p>
    <w:p w14:paraId="0EA17D57" w14:textId="56AA7048" w:rsidR="00EB18DE" w:rsidRDefault="00EB18DE" w:rsidP="00EB18DE">
      <w:pPr>
        <w:rPr>
          <w:u w:val="single"/>
        </w:rPr>
      </w:pPr>
    </w:p>
    <w:p w14:paraId="63A262E7" w14:textId="67B93592" w:rsidR="006F726F" w:rsidRDefault="006F726F" w:rsidP="00EB18DE">
      <w:pPr>
        <w:rPr>
          <w:u w:val="single"/>
        </w:rPr>
      </w:pPr>
    </w:p>
    <w:p w14:paraId="47491355" w14:textId="13425143" w:rsidR="006F726F" w:rsidRDefault="006F726F" w:rsidP="00EB18DE">
      <w:pPr>
        <w:rPr>
          <w:u w:val="single"/>
        </w:rPr>
      </w:pPr>
      <w:r>
        <w:rPr>
          <w:u w:val="single"/>
        </w:rPr>
        <w:t>Sheet 4 – Final compression and pullout</w:t>
      </w:r>
    </w:p>
    <w:p w14:paraId="64522315" w14:textId="77777777" w:rsidR="00EB18DE" w:rsidRDefault="00EB18DE" w:rsidP="00EB18DE">
      <w:pPr>
        <w:rPr>
          <w:u w:val="single"/>
        </w:rPr>
      </w:pPr>
    </w:p>
    <w:p w14:paraId="3E18CA79" w14:textId="77777777" w:rsidR="00EB18DE" w:rsidRDefault="00EB18DE" w:rsidP="00EB18DE">
      <w:r>
        <w:t>Test number – number of the sample tested</w:t>
      </w:r>
    </w:p>
    <w:p w14:paraId="581C68BC" w14:textId="77777777" w:rsidR="00EB18DE" w:rsidRDefault="00EB18DE" w:rsidP="00EB18DE"/>
    <w:p w14:paraId="54EAD9E6" w14:textId="28E5D227" w:rsidR="00EB18DE" w:rsidRDefault="006F726F" w:rsidP="00EB18DE">
      <w:r>
        <w:t>Thickness measurement</w:t>
      </w:r>
      <w:r w:rsidR="00EB18DE">
        <w:t xml:space="preserve"> 1 </w:t>
      </w:r>
      <w:r>
        <w:t xml:space="preserve">(mm) </w:t>
      </w:r>
      <w:r w:rsidR="00EB18DE">
        <w:t>– measurement of pilot hole depth from proximal side</w:t>
      </w:r>
    </w:p>
    <w:p w14:paraId="50B63215" w14:textId="77777777" w:rsidR="00EB18DE" w:rsidRDefault="00EB18DE" w:rsidP="00EB18DE"/>
    <w:p w14:paraId="78AC2E2F" w14:textId="29EFABFC" w:rsidR="00EB18DE" w:rsidRDefault="006F726F" w:rsidP="00EB18DE">
      <w:r>
        <w:t xml:space="preserve">Thickness measurement 2 (mm) </w:t>
      </w:r>
      <w:r w:rsidR="00EB18DE">
        <w:t>– measurement of pilot hole depth from distal side</w:t>
      </w:r>
    </w:p>
    <w:p w14:paraId="0074CA1F" w14:textId="77777777" w:rsidR="00EB18DE" w:rsidRDefault="00EB18DE" w:rsidP="00EB18DE"/>
    <w:p w14:paraId="1B7AC348" w14:textId="1F00D3E8" w:rsidR="00EB18DE" w:rsidRDefault="006F726F" w:rsidP="00EB18DE">
      <w:r>
        <w:t>Mean</w:t>
      </w:r>
      <w:r w:rsidR="00EB18DE">
        <w:t xml:space="preserve"> thickness </w:t>
      </w:r>
      <w:r>
        <w:t xml:space="preserve">(mm) </w:t>
      </w:r>
      <w:r w:rsidR="00EB18DE">
        <w:t>– average of cortical thickness 1 and 2</w:t>
      </w:r>
    </w:p>
    <w:p w14:paraId="4FA26797" w14:textId="77777777" w:rsidR="00EB18DE" w:rsidRDefault="00EB18DE" w:rsidP="00EB18DE"/>
    <w:p w14:paraId="468BEA1C" w14:textId="77777777" w:rsidR="006F726F" w:rsidRDefault="006F726F" w:rsidP="006F726F">
      <w:r w:rsidRPr="00BE4F12">
        <w:t xml:space="preserve">Actual insertion torque </w:t>
      </w:r>
      <w:r>
        <w:t>(Nm) – torque applied to inserted screw</w:t>
      </w:r>
    </w:p>
    <w:p w14:paraId="3CDFE38E" w14:textId="77777777" w:rsidR="006F726F" w:rsidRDefault="006F726F" w:rsidP="00EB18DE"/>
    <w:p w14:paraId="00F27C99" w14:textId="0E82C36F" w:rsidR="00EB18DE" w:rsidRDefault="00EB18DE" w:rsidP="00EB18DE">
      <w:r>
        <w:t>Maximum theoretical stripping torque</w:t>
      </w:r>
      <w:r w:rsidR="006F726F">
        <w:t xml:space="preserve"> (Nm)</w:t>
      </w:r>
      <w:r>
        <w:t xml:space="preserve"> – based on Eq. 1</w:t>
      </w:r>
    </w:p>
    <w:p w14:paraId="0782B963" w14:textId="77777777" w:rsidR="00EB18DE" w:rsidRDefault="00EB18DE" w:rsidP="00EB18DE"/>
    <w:p w14:paraId="3D0EBD18" w14:textId="77777777" w:rsidR="00EB18DE" w:rsidRDefault="00EB18DE" w:rsidP="00EB18DE">
      <w:r w:rsidRPr="00BE4F12">
        <w:t>Actual insertion torque as % of theoretical maximum</w:t>
      </w:r>
    </w:p>
    <w:p w14:paraId="7979090C" w14:textId="77777777" w:rsidR="00EB18DE" w:rsidRDefault="00EB18DE" w:rsidP="00EB18DE"/>
    <w:p w14:paraId="335D0E91" w14:textId="77777777" w:rsidR="00EB18DE" w:rsidRDefault="00EB18DE" w:rsidP="00EB18DE">
      <w:r>
        <w:t xml:space="preserve">Raw </w:t>
      </w:r>
      <w:r w:rsidRPr="00BE4F12">
        <w:t>Compression Force</w:t>
      </w:r>
      <w:r>
        <w:t xml:space="preserve"> (N)</w:t>
      </w:r>
    </w:p>
    <w:p w14:paraId="1404983C" w14:textId="77777777" w:rsidR="00EB18DE" w:rsidRDefault="00EB18DE" w:rsidP="00EB18DE"/>
    <w:p w14:paraId="0F50FB2F" w14:textId="012956C8" w:rsidR="00EB18DE" w:rsidRDefault="001002A6" w:rsidP="00EB18DE">
      <w:r>
        <w:t>Normalised c</w:t>
      </w:r>
      <w:r w:rsidR="00EB18DE" w:rsidRPr="00BE4F12">
        <w:t>ompression force</w:t>
      </w:r>
      <w:r>
        <w:t xml:space="preserve"> </w:t>
      </w:r>
      <w:r w:rsidR="00EB18DE">
        <w:t>(N</w:t>
      </w:r>
      <w:r>
        <w:t>/mm</w:t>
      </w:r>
      <w:r w:rsidR="00EB18DE">
        <w:t>)</w:t>
      </w:r>
      <w:r w:rsidR="006F726F">
        <w:t xml:space="preserve"> – Raw compression force divided by mean thickness</w:t>
      </w:r>
    </w:p>
    <w:p w14:paraId="30C0F532" w14:textId="77777777" w:rsidR="00EB18DE" w:rsidRDefault="00EB18DE" w:rsidP="00EB18DE"/>
    <w:p w14:paraId="758B3EB3" w14:textId="77777777" w:rsidR="00EB18DE" w:rsidRDefault="00EB18DE" w:rsidP="00EB18DE">
      <w:r w:rsidRPr="00BE4F12">
        <w:t>Raw pullout force</w:t>
      </w:r>
      <w:r>
        <w:t xml:space="preserve"> (N) </w:t>
      </w:r>
    </w:p>
    <w:p w14:paraId="79F15A6D" w14:textId="77777777" w:rsidR="00EB18DE" w:rsidRDefault="00EB18DE" w:rsidP="00EB18DE"/>
    <w:p w14:paraId="3B26FC1D" w14:textId="46A17178" w:rsidR="00EB18DE" w:rsidRDefault="001002A6" w:rsidP="00EB18DE">
      <w:r>
        <w:t>Normalised p</w:t>
      </w:r>
      <w:r w:rsidR="00EB18DE" w:rsidRPr="00BE4F12">
        <w:t>ullout force</w:t>
      </w:r>
      <w:r w:rsidR="00EB18DE">
        <w:t xml:space="preserve"> (N</w:t>
      </w:r>
      <w:r>
        <w:t>/mm</w:t>
      </w:r>
      <w:r w:rsidR="00EB18DE">
        <w:t>)</w:t>
      </w:r>
      <w:r w:rsidR="006F726F" w:rsidRPr="006F726F">
        <w:t xml:space="preserve"> </w:t>
      </w:r>
      <w:r w:rsidR="006F726F">
        <w:t>– Raw pullout force divided by mean thickness</w:t>
      </w:r>
    </w:p>
    <w:p w14:paraId="67F8A256" w14:textId="77777777" w:rsidR="001002A6" w:rsidRDefault="001002A6" w:rsidP="00EB18DE"/>
    <w:p w14:paraId="35479FB3" w14:textId="77777777" w:rsidR="000170B4" w:rsidRDefault="000170B4" w:rsidP="00EA4E51"/>
    <w:p w14:paraId="0F65B5BD" w14:textId="7C4BB76F" w:rsidR="000170B4" w:rsidRDefault="001002A6" w:rsidP="00EA4E51">
      <w:pPr>
        <w:rPr>
          <w:u w:val="single"/>
        </w:rPr>
      </w:pPr>
      <w:r w:rsidRPr="001002A6">
        <w:rPr>
          <w:u w:val="single"/>
        </w:rPr>
        <w:t xml:space="preserve">Sheet </w:t>
      </w:r>
      <w:r w:rsidR="006F726F">
        <w:rPr>
          <w:u w:val="single"/>
        </w:rPr>
        <w:t>5</w:t>
      </w:r>
      <w:r w:rsidRPr="001002A6">
        <w:rPr>
          <w:u w:val="single"/>
        </w:rPr>
        <w:t xml:space="preserve"> - Summary of</w:t>
      </w:r>
      <w:r w:rsidR="000170B4" w:rsidRPr="001002A6">
        <w:rPr>
          <w:u w:val="single"/>
        </w:rPr>
        <w:t xml:space="preserve"> compression data</w:t>
      </w:r>
    </w:p>
    <w:p w14:paraId="2187BBF0" w14:textId="6F41B409" w:rsidR="001002A6" w:rsidRDefault="001002A6" w:rsidP="00EA4E51">
      <w:pPr>
        <w:rPr>
          <w:u w:val="single"/>
        </w:rPr>
      </w:pPr>
    </w:p>
    <w:p w14:paraId="46A4B2E8" w14:textId="4878AA43" w:rsidR="001002A6" w:rsidRDefault="001002A6" w:rsidP="00EA4E51">
      <w:r>
        <w:t>Final compression values (N/mm) grouped in tightness deciles.</w:t>
      </w:r>
    </w:p>
    <w:p w14:paraId="5828B131" w14:textId="77777777" w:rsidR="001002A6" w:rsidRPr="001002A6" w:rsidRDefault="001002A6" w:rsidP="00EA4E51"/>
    <w:p w14:paraId="1B17FFEC" w14:textId="02C1CD51" w:rsidR="000170B4" w:rsidRPr="001002A6" w:rsidRDefault="000170B4" w:rsidP="00EA4E51">
      <w:pPr>
        <w:rPr>
          <w:u w:val="single"/>
        </w:rPr>
      </w:pPr>
    </w:p>
    <w:p w14:paraId="5FEE41F7" w14:textId="608480F7" w:rsidR="000170B4" w:rsidRDefault="001002A6" w:rsidP="00EA4E51">
      <w:pPr>
        <w:rPr>
          <w:u w:val="single"/>
        </w:rPr>
      </w:pPr>
      <w:r w:rsidRPr="001002A6">
        <w:rPr>
          <w:u w:val="single"/>
        </w:rPr>
        <w:t xml:space="preserve">Sheet </w:t>
      </w:r>
      <w:r w:rsidR="006F726F">
        <w:rPr>
          <w:u w:val="single"/>
        </w:rPr>
        <w:t>6</w:t>
      </w:r>
      <w:r w:rsidRPr="001002A6">
        <w:rPr>
          <w:u w:val="single"/>
        </w:rPr>
        <w:t xml:space="preserve"> - Summary of</w:t>
      </w:r>
      <w:r w:rsidR="000170B4" w:rsidRPr="001002A6">
        <w:rPr>
          <w:u w:val="single"/>
        </w:rPr>
        <w:t xml:space="preserve"> pullout data</w:t>
      </w:r>
    </w:p>
    <w:p w14:paraId="2355EC33" w14:textId="77777777" w:rsidR="001002A6" w:rsidRDefault="001002A6" w:rsidP="00EA4E51">
      <w:pPr>
        <w:rPr>
          <w:u w:val="single"/>
        </w:rPr>
      </w:pPr>
    </w:p>
    <w:p w14:paraId="43033592" w14:textId="35DFEEAD" w:rsidR="001002A6" w:rsidRPr="001002A6" w:rsidRDefault="001002A6" w:rsidP="001002A6">
      <w:r>
        <w:t>Final pullout values (N/mm) grouped in tightness deciles.</w:t>
      </w:r>
    </w:p>
    <w:p w14:paraId="211BCFE5" w14:textId="77777777" w:rsidR="001002A6" w:rsidRPr="001002A6" w:rsidRDefault="001002A6" w:rsidP="00EA4E51">
      <w:pPr>
        <w:rPr>
          <w:u w:val="single"/>
        </w:rPr>
      </w:pPr>
    </w:p>
    <w:sectPr w:rsidR="001002A6" w:rsidRPr="001002A6" w:rsidSect="000810F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51"/>
    <w:rsid w:val="000170B4"/>
    <w:rsid w:val="00027070"/>
    <w:rsid w:val="00077E6E"/>
    <w:rsid w:val="000810F9"/>
    <w:rsid w:val="000946AB"/>
    <w:rsid w:val="000C6169"/>
    <w:rsid w:val="001002A6"/>
    <w:rsid w:val="001901B8"/>
    <w:rsid w:val="002014CC"/>
    <w:rsid w:val="00233298"/>
    <w:rsid w:val="00254C34"/>
    <w:rsid w:val="003138D8"/>
    <w:rsid w:val="003231B1"/>
    <w:rsid w:val="00381771"/>
    <w:rsid w:val="003D3C8E"/>
    <w:rsid w:val="00421059"/>
    <w:rsid w:val="00456C66"/>
    <w:rsid w:val="004E46F7"/>
    <w:rsid w:val="00526AFA"/>
    <w:rsid w:val="00586B22"/>
    <w:rsid w:val="0058727A"/>
    <w:rsid w:val="00593F37"/>
    <w:rsid w:val="00690008"/>
    <w:rsid w:val="006F726F"/>
    <w:rsid w:val="00711605"/>
    <w:rsid w:val="00733615"/>
    <w:rsid w:val="00766589"/>
    <w:rsid w:val="00822501"/>
    <w:rsid w:val="008400E8"/>
    <w:rsid w:val="00841356"/>
    <w:rsid w:val="00871950"/>
    <w:rsid w:val="008A32E5"/>
    <w:rsid w:val="009255CB"/>
    <w:rsid w:val="009A39F8"/>
    <w:rsid w:val="00A33DF5"/>
    <w:rsid w:val="00A5225B"/>
    <w:rsid w:val="00A93F20"/>
    <w:rsid w:val="00AD4B8C"/>
    <w:rsid w:val="00B47CCE"/>
    <w:rsid w:val="00BE4F12"/>
    <w:rsid w:val="00C2422D"/>
    <w:rsid w:val="00C87688"/>
    <w:rsid w:val="00D00B7A"/>
    <w:rsid w:val="00D6294D"/>
    <w:rsid w:val="00DB7FD7"/>
    <w:rsid w:val="00DD08AA"/>
    <w:rsid w:val="00EA4E51"/>
    <w:rsid w:val="00EA7DB5"/>
    <w:rsid w:val="00EB18DE"/>
    <w:rsid w:val="00EE5029"/>
    <w:rsid w:val="00F84ABF"/>
    <w:rsid w:val="00FA40F0"/>
    <w:rsid w:val="00FE684B"/>
    <w:rsid w:val="00FF52A5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0F53E"/>
  <w15:chartTrackingRefBased/>
  <w15:docId w15:val="{4E99ECFE-B195-2247-877E-47CB69D6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1356"/>
    <w:rPr>
      <w:b/>
      <w:bCs/>
    </w:rPr>
  </w:style>
  <w:style w:type="character" w:styleId="Hyperlink">
    <w:name w:val="Hyperlink"/>
    <w:basedOn w:val="DefaultParagraphFont"/>
    <w:uiPriority w:val="99"/>
    <w:unhideWhenUsed/>
    <w:rsid w:val="00DD08A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0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16/j.clinbiomech.2019.07.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Fletcher</dc:creator>
  <cp:keywords/>
  <dc:description/>
  <cp:lastModifiedBy>Nushrat Khan</cp:lastModifiedBy>
  <cp:revision>4</cp:revision>
  <dcterms:created xsi:type="dcterms:W3CDTF">2019-07-13T10:00:00Z</dcterms:created>
  <dcterms:modified xsi:type="dcterms:W3CDTF">2019-07-17T11:05:00Z</dcterms:modified>
</cp:coreProperties>
</file>